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882AC7" w:rsidRPr="00B03973" w:rsidTr="00882AC7">
        <w:tc>
          <w:tcPr>
            <w:tcW w:w="4927" w:type="dxa"/>
          </w:tcPr>
          <w:p w:rsidR="00882AC7" w:rsidRPr="00B03973" w:rsidRDefault="00882AC7" w:rsidP="007129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882AC7" w:rsidRPr="00B03973" w:rsidRDefault="00C94979" w:rsidP="00882AC7">
            <w:pPr>
              <w:jc w:val="center"/>
              <w:rPr>
                <w:b/>
                <w:sz w:val="28"/>
                <w:szCs w:val="28"/>
              </w:rPr>
            </w:pPr>
            <w:r w:rsidRPr="00B03973">
              <w:rPr>
                <w:sz w:val="28"/>
                <w:szCs w:val="28"/>
              </w:rPr>
              <w:t>ПРИЛОЖЕНИЕ №</w:t>
            </w:r>
            <w:r w:rsidR="00B03973" w:rsidRPr="00B03973">
              <w:rPr>
                <w:sz w:val="28"/>
                <w:szCs w:val="28"/>
              </w:rPr>
              <w:t xml:space="preserve"> </w:t>
            </w:r>
            <w:r w:rsidRPr="00B03973">
              <w:rPr>
                <w:sz w:val="28"/>
                <w:szCs w:val="28"/>
              </w:rPr>
              <w:t xml:space="preserve">2                                                                                                                                           к решению </w:t>
            </w:r>
            <w:r w:rsidR="009748D7" w:rsidRPr="00B03973">
              <w:rPr>
                <w:sz w:val="28"/>
                <w:szCs w:val="28"/>
              </w:rPr>
              <w:t>________</w:t>
            </w:r>
            <w:r w:rsidRPr="00B03973">
              <w:rPr>
                <w:sz w:val="28"/>
                <w:szCs w:val="28"/>
              </w:rPr>
              <w:t xml:space="preserve"> сесии Совета                                                                                                                                           Курчанского сельского поселения                                                                                                                                              Темрюкского района I</w:t>
            </w:r>
            <w:r w:rsidR="009748D7" w:rsidRPr="00B03973">
              <w:rPr>
                <w:sz w:val="28"/>
                <w:szCs w:val="28"/>
                <w:lang w:val="en-US"/>
              </w:rPr>
              <w:t>V</w:t>
            </w:r>
            <w:r w:rsidRPr="00B03973">
              <w:rPr>
                <w:sz w:val="28"/>
                <w:szCs w:val="28"/>
              </w:rPr>
              <w:t xml:space="preserve">  созыва                                                                                                                                              от </w:t>
            </w:r>
            <w:r w:rsidR="009748D7" w:rsidRPr="00B03973">
              <w:rPr>
                <w:sz w:val="28"/>
                <w:szCs w:val="28"/>
              </w:rPr>
              <w:t>___________</w:t>
            </w:r>
            <w:r w:rsidRPr="00B03973">
              <w:rPr>
                <w:sz w:val="28"/>
                <w:szCs w:val="28"/>
              </w:rPr>
              <w:t xml:space="preserve"> 20</w:t>
            </w:r>
            <w:r w:rsidR="009748D7" w:rsidRPr="00B03973">
              <w:rPr>
                <w:sz w:val="28"/>
                <w:szCs w:val="28"/>
              </w:rPr>
              <w:t>___</w:t>
            </w:r>
            <w:r w:rsidR="00B03973" w:rsidRPr="00B03973">
              <w:rPr>
                <w:sz w:val="28"/>
                <w:szCs w:val="28"/>
              </w:rPr>
              <w:t xml:space="preserve"> </w:t>
            </w:r>
            <w:r w:rsidRPr="00B03973">
              <w:rPr>
                <w:sz w:val="28"/>
                <w:szCs w:val="28"/>
              </w:rPr>
              <w:t xml:space="preserve">№ </w:t>
            </w:r>
            <w:r w:rsidR="009748D7" w:rsidRPr="00B03973">
              <w:rPr>
                <w:sz w:val="28"/>
                <w:szCs w:val="28"/>
              </w:rPr>
              <w:t>____</w:t>
            </w:r>
          </w:p>
          <w:p w:rsidR="00882AC7" w:rsidRPr="00B03973" w:rsidRDefault="00882AC7" w:rsidP="0071297D">
            <w:pPr>
              <w:jc w:val="center"/>
              <w:rPr>
                <w:sz w:val="28"/>
                <w:szCs w:val="28"/>
              </w:rPr>
            </w:pPr>
          </w:p>
        </w:tc>
      </w:tr>
    </w:tbl>
    <w:p w:rsidR="00882AC7" w:rsidRPr="00B03973" w:rsidRDefault="00882AC7" w:rsidP="0071297D">
      <w:pPr>
        <w:jc w:val="center"/>
        <w:rPr>
          <w:sz w:val="28"/>
          <w:szCs w:val="28"/>
        </w:rPr>
      </w:pPr>
    </w:p>
    <w:p w:rsidR="00D02FC1" w:rsidRPr="00B03973" w:rsidRDefault="00D02FC1" w:rsidP="0071297D">
      <w:pPr>
        <w:jc w:val="center"/>
        <w:rPr>
          <w:b/>
          <w:sz w:val="28"/>
          <w:szCs w:val="28"/>
        </w:rPr>
      </w:pPr>
    </w:p>
    <w:p w:rsidR="0071297D" w:rsidRPr="00B03973" w:rsidRDefault="0071297D" w:rsidP="0071297D">
      <w:pPr>
        <w:jc w:val="center"/>
        <w:rPr>
          <w:b/>
          <w:sz w:val="28"/>
          <w:szCs w:val="28"/>
        </w:rPr>
      </w:pPr>
      <w:r w:rsidRPr="00B03973">
        <w:rPr>
          <w:b/>
          <w:sz w:val="28"/>
          <w:szCs w:val="28"/>
        </w:rPr>
        <w:t>ПОЯСНИТЕЛЬНАЯ ЗАПИСКА</w:t>
      </w:r>
    </w:p>
    <w:p w:rsidR="0071297D" w:rsidRPr="00B03973" w:rsidRDefault="000E5442" w:rsidP="0071297D">
      <w:pPr>
        <w:rPr>
          <w:sz w:val="28"/>
          <w:szCs w:val="28"/>
        </w:rPr>
      </w:pPr>
      <w:r w:rsidRPr="00B03973">
        <w:rPr>
          <w:sz w:val="28"/>
          <w:szCs w:val="28"/>
        </w:rPr>
        <w:t xml:space="preserve"> </w:t>
      </w:r>
    </w:p>
    <w:p w:rsidR="000E5442" w:rsidRPr="00B03973" w:rsidRDefault="000E5442" w:rsidP="00575894">
      <w:pPr>
        <w:pStyle w:val="aa"/>
        <w:tabs>
          <w:tab w:val="left" w:pos="9639"/>
        </w:tabs>
        <w:spacing w:after="0"/>
        <w:ind w:left="0" w:firstLine="851"/>
        <w:jc w:val="both"/>
        <w:rPr>
          <w:spacing w:val="-6"/>
          <w:sz w:val="28"/>
          <w:szCs w:val="28"/>
        </w:rPr>
      </w:pPr>
      <w:r w:rsidRPr="00B03973">
        <w:rPr>
          <w:spacing w:val="-6"/>
          <w:sz w:val="28"/>
          <w:szCs w:val="28"/>
        </w:rPr>
        <w:t xml:space="preserve">Индикативный план социально-экономического развития </w:t>
      </w:r>
      <w:r w:rsidR="00DF470B" w:rsidRPr="00B03973">
        <w:rPr>
          <w:spacing w:val="-6"/>
          <w:sz w:val="28"/>
          <w:szCs w:val="28"/>
        </w:rPr>
        <w:t xml:space="preserve">Курчанского </w:t>
      </w:r>
      <w:r w:rsidRPr="00B03973">
        <w:rPr>
          <w:spacing w:val="-6"/>
          <w:sz w:val="28"/>
          <w:szCs w:val="28"/>
        </w:rPr>
        <w:t>сельско</w:t>
      </w:r>
      <w:r w:rsidR="00DF470B" w:rsidRPr="00B03973">
        <w:rPr>
          <w:spacing w:val="-6"/>
          <w:sz w:val="28"/>
          <w:szCs w:val="28"/>
        </w:rPr>
        <w:t>го</w:t>
      </w:r>
      <w:r w:rsidR="00453CCB" w:rsidRPr="00B03973">
        <w:rPr>
          <w:spacing w:val="-6"/>
          <w:sz w:val="28"/>
          <w:szCs w:val="28"/>
        </w:rPr>
        <w:t xml:space="preserve"> </w:t>
      </w:r>
      <w:r w:rsidRPr="00B03973">
        <w:rPr>
          <w:spacing w:val="-6"/>
          <w:sz w:val="28"/>
          <w:szCs w:val="28"/>
        </w:rPr>
        <w:t>поселени</w:t>
      </w:r>
      <w:r w:rsidR="00DF470B" w:rsidRPr="00B03973">
        <w:rPr>
          <w:spacing w:val="-6"/>
          <w:sz w:val="28"/>
          <w:szCs w:val="28"/>
        </w:rPr>
        <w:t>я</w:t>
      </w:r>
      <w:r w:rsidRPr="00B03973">
        <w:rPr>
          <w:spacing w:val="-6"/>
          <w:sz w:val="28"/>
          <w:szCs w:val="28"/>
        </w:rPr>
        <w:t xml:space="preserve"> </w:t>
      </w:r>
      <w:r w:rsidR="00DF470B" w:rsidRPr="00B03973">
        <w:rPr>
          <w:spacing w:val="-6"/>
          <w:sz w:val="28"/>
          <w:szCs w:val="28"/>
        </w:rPr>
        <w:t>Темрюкского</w:t>
      </w:r>
      <w:r w:rsidR="00453CCB" w:rsidRPr="00B03973">
        <w:rPr>
          <w:spacing w:val="-6"/>
          <w:sz w:val="28"/>
          <w:szCs w:val="28"/>
        </w:rPr>
        <w:t xml:space="preserve"> </w:t>
      </w:r>
      <w:r w:rsidR="00DF470B" w:rsidRPr="00B03973">
        <w:rPr>
          <w:spacing w:val="-6"/>
          <w:sz w:val="28"/>
          <w:szCs w:val="28"/>
        </w:rPr>
        <w:t xml:space="preserve">района </w:t>
      </w:r>
      <w:r w:rsidRPr="00B03973">
        <w:rPr>
          <w:spacing w:val="-6"/>
          <w:sz w:val="28"/>
          <w:szCs w:val="28"/>
        </w:rPr>
        <w:t>на 201</w:t>
      </w:r>
      <w:r w:rsidR="004B2D2E" w:rsidRPr="00B03973">
        <w:rPr>
          <w:spacing w:val="-6"/>
          <w:sz w:val="28"/>
          <w:szCs w:val="28"/>
        </w:rPr>
        <w:t>8</w:t>
      </w:r>
      <w:r w:rsidRPr="00B03973">
        <w:rPr>
          <w:spacing w:val="-6"/>
          <w:sz w:val="28"/>
          <w:szCs w:val="28"/>
        </w:rPr>
        <w:t xml:space="preserve"> год, был утвержден Решение</w:t>
      </w:r>
      <w:r w:rsidR="00DF470B" w:rsidRPr="00B03973">
        <w:rPr>
          <w:spacing w:val="-6"/>
          <w:sz w:val="28"/>
          <w:szCs w:val="28"/>
        </w:rPr>
        <w:t xml:space="preserve">м </w:t>
      </w:r>
      <w:r w:rsidR="00632F73" w:rsidRPr="00B03973">
        <w:rPr>
          <w:spacing w:val="-6"/>
          <w:sz w:val="28"/>
          <w:szCs w:val="28"/>
          <w:lang w:val="en-US"/>
        </w:rPr>
        <w:t>L</w:t>
      </w:r>
      <w:r w:rsidR="00453CCB" w:rsidRPr="00B03973">
        <w:rPr>
          <w:spacing w:val="-6"/>
          <w:sz w:val="28"/>
          <w:szCs w:val="28"/>
          <w:lang w:val="en-US"/>
        </w:rPr>
        <w:t>V</w:t>
      </w:r>
      <w:r w:rsidR="00DF470B" w:rsidRPr="00B03973">
        <w:rPr>
          <w:spacing w:val="-6"/>
          <w:sz w:val="28"/>
          <w:szCs w:val="28"/>
        </w:rPr>
        <w:t xml:space="preserve"> сессии</w:t>
      </w:r>
      <w:r w:rsidRPr="00B03973">
        <w:rPr>
          <w:spacing w:val="-6"/>
          <w:sz w:val="28"/>
          <w:szCs w:val="28"/>
        </w:rPr>
        <w:t xml:space="preserve"> Совета </w:t>
      </w:r>
      <w:r w:rsidR="00DF470B" w:rsidRPr="00B03973">
        <w:rPr>
          <w:spacing w:val="-6"/>
          <w:sz w:val="28"/>
          <w:szCs w:val="28"/>
        </w:rPr>
        <w:t xml:space="preserve">Курчанского сельского поселения Темрюкского района </w:t>
      </w:r>
      <w:r w:rsidR="00453CCB" w:rsidRPr="00B03973">
        <w:rPr>
          <w:spacing w:val="-6"/>
          <w:sz w:val="28"/>
          <w:szCs w:val="28"/>
          <w:lang w:val="en-US"/>
        </w:rPr>
        <w:t>III</w:t>
      </w:r>
      <w:r w:rsidR="00DF470B" w:rsidRPr="00B03973">
        <w:rPr>
          <w:spacing w:val="-6"/>
          <w:sz w:val="28"/>
          <w:szCs w:val="28"/>
        </w:rPr>
        <w:t xml:space="preserve"> созыва </w:t>
      </w:r>
      <w:r w:rsidRPr="00B03973">
        <w:rPr>
          <w:spacing w:val="-6"/>
          <w:sz w:val="28"/>
          <w:szCs w:val="28"/>
        </w:rPr>
        <w:t xml:space="preserve">от </w:t>
      </w:r>
      <w:r w:rsidR="00882AC7" w:rsidRPr="00B03973">
        <w:rPr>
          <w:spacing w:val="-6"/>
          <w:sz w:val="28"/>
          <w:szCs w:val="28"/>
        </w:rPr>
        <w:t>6 декабря</w:t>
      </w:r>
      <w:r w:rsidR="00DF470B" w:rsidRPr="00B03973">
        <w:rPr>
          <w:spacing w:val="-6"/>
          <w:sz w:val="28"/>
          <w:szCs w:val="28"/>
        </w:rPr>
        <w:t xml:space="preserve"> 201</w:t>
      </w:r>
      <w:r w:rsidR="00453CCB" w:rsidRPr="00B03973">
        <w:rPr>
          <w:spacing w:val="-6"/>
          <w:sz w:val="28"/>
          <w:szCs w:val="28"/>
        </w:rPr>
        <w:t>7</w:t>
      </w:r>
      <w:r w:rsidR="00DF470B" w:rsidRPr="00B03973">
        <w:rPr>
          <w:spacing w:val="-6"/>
          <w:sz w:val="28"/>
          <w:szCs w:val="28"/>
        </w:rPr>
        <w:t xml:space="preserve"> года № </w:t>
      </w:r>
      <w:r w:rsidR="00453CCB" w:rsidRPr="00B03973">
        <w:rPr>
          <w:spacing w:val="-6"/>
          <w:sz w:val="28"/>
          <w:szCs w:val="28"/>
        </w:rPr>
        <w:t>234</w:t>
      </w:r>
      <w:r w:rsidRPr="00B03973">
        <w:rPr>
          <w:spacing w:val="-6"/>
          <w:sz w:val="28"/>
          <w:szCs w:val="28"/>
        </w:rPr>
        <w:t>.</w:t>
      </w:r>
    </w:p>
    <w:p w:rsidR="0071297D" w:rsidRPr="00B03973" w:rsidRDefault="00045CF2" w:rsidP="00575894">
      <w:pPr>
        <w:pStyle w:val="a3"/>
        <w:spacing w:after="0"/>
        <w:ind w:firstLine="851"/>
        <w:jc w:val="both"/>
        <w:rPr>
          <w:sz w:val="28"/>
          <w:szCs w:val="28"/>
        </w:rPr>
      </w:pPr>
      <w:r w:rsidRPr="00B03973">
        <w:rPr>
          <w:bCs/>
          <w:sz w:val="28"/>
          <w:szCs w:val="28"/>
        </w:rPr>
        <w:t>В</w:t>
      </w:r>
      <w:r w:rsidR="0071297D" w:rsidRPr="00B03973">
        <w:rPr>
          <w:bCs/>
          <w:sz w:val="28"/>
          <w:szCs w:val="28"/>
        </w:rPr>
        <w:t xml:space="preserve"> ходе </w:t>
      </w:r>
      <w:r w:rsidR="005B3891" w:rsidRPr="00B03973">
        <w:rPr>
          <w:bCs/>
          <w:sz w:val="28"/>
          <w:szCs w:val="28"/>
        </w:rPr>
        <w:t xml:space="preserve">подготовки отчетных данных выполнения </w:t>
      </w:r>
      <w:r w:rsidR="0071297D" w:rsidRPr="00B03973">
        <w:rPr>
          <w:sz w:val="28"/>
          <w:szCs w:val="28"/>
        </w:rPr>
        <w:t>индикативного плана социально-экономического развития Курчанского</w:t>
      </w:r>
      <w:r w:rsidR="0071297D" w:rsidRPr="00B03973">
        <w:rPr>
          <w:b/>
          <w:sz w:val="28"/>
          <w:szCs w:val="28"/>
        </w:rPr>
        <w:t xml:space="preserve"> </w:t>
      </w:r>
      <w:r w:rsidR="0071297D" w:rsidRPr="00B03973">
        <w:rPr>
          <w:bCs/>
          <w:sz w:val="28"/>
          <w:szCs w:val="28"/>
        </w:rPr>
        <w:t>сельского поселении Темрюкского района</w:t>
      </w:r>
      <w:r w:rsidR="00E60B73" w:rsidRPr="00B03973">
        <w:rPr>
          <w:sz w:val="28"/>
          <w:szCs w:val="28"/>
        </w:rPr>
        <w:t xml:space="preserve"> за 201</w:t>
      </w:r>
      <w:r w:rsidR="00453CCB" w:rsidRPr="00B03973">
        <w:rPr>
          <w:sz w:val="28"/>
          <w:szCs w:val="28"/>
        </w:rPr>
        <w:t>8</w:t>
      </w:r>
      <w:r w:rsidR="0071297D" w:rsidRPr="00B03973">
        <w:rPr>
          <w:sz w:val="28"/>
          <w:szCs w:val="28"/>
        </w:rPr>
        <w:t xml:space="preserve"> год использовал</w:t>
      </w:r>
      <w:r w:rsidR="00632F73" w:rsidRPr="00B03973">
        <w:rPr>
          <w:sz w:val="28"/>
          <w:szCs w:val="28"/>
        </w:rPr>
        <w:t xml:space="preserve">ись </w:t>
      </w:r>
      <w:r w:rsidR="00431519" w:rsidRPr="00B03973">
        <w:rPr>
          <w:sz w:val="28"/>
          <w:szCs w:val="28"/>
        </w:rPr>
        <w:t>показатели</w:t>
      </w:r>
      <w:r w:rsidR="00632F73" w:rsidRPr="00B03973">
        <w:rPr>
          <w:sz w:val="28"/>
          <w:szCs w:val="28"/>
        </w:rPr>
        <w:t xml:space="preserve"> отчета </w:t>
      </w:r>
      <w:r w:rsidR="00601A9C" w:rsidRPr="00B03973">
        <w:rPr>
          <w:sz w:val="28"/>
          <w:szCs w:val="28"/>
        </w:rPr>
        <w:t>за 201</w:t>
      </w:r>
      <w:r w:rsidR="00453CCB" w:rsidRPr="00B03973">
        <w:rPr>
          <w:sz w:val="28"/>
          <w:szCs w:val="28"/>
        </w:rPr>
        <w:t>8</w:t>
      </w:r>
      <w:r w:rsidR="00601A9C" w:rsidRPr="00B03973">
        <w:rPr>
          <w:sz w:val="28"/>
          <w:szCs w:val="28"/>
        </w:rPr>
        <w:t xml:space="preserve"> год по выполнению индикативного плана социально-экономического развития муниципального образования Темрюкский район, </w:t>
      </w:r>
      <w:r w:rsidR="005152B7" w:rsidRPr="00B03973">
        <w:rPr>
          <w:sz w:val="28"/>
          <w:szCs w:val="28"/>
        </w:rPr>
        <w:t>предоставленн</w:t>
      </w:r>
      <w:r w:rsidR="00431519" w:rsidRPr="00B03973">
        <w:rPr>
          <w:sz w:val="28"/>
          <w:szCs w:val="28"/>
        </w:rPr>
        <w:t>ой</w:t>
      </w:r>
      <w:r w:rsidR="005152B7" w:rsidRPr="00B03973">
        <w:rPr>
          <w:sz w:val="28"/>
          <w:szCs w:val="28"/>
        </w:rPr>
        <w:t xml:space="preserve"> </w:t>
      </w:r>
      <w:r w:rsidR="00431519" w:rsidRPr="00B03973">
        <w:rPr>
          <w:sz w:val="28"/>
          <w:szCs w:val="28"/>
        </w:rPr>
        <w:t xml:space="preserve">управлением экономики </w:t>
      </w:r>
      <w:r w:rsidR="005152B7" w:rsidRPr="00B03973">
        <w:rPr>
          <w:sz w:val="28"/>
          <w:szCs w:val="28"/>
        </w:rPr>
        <w:t>администраци</w:t>
      </w:r>
      <w:r w:rsidR="00431519" w:rsidRPr="00B03973">
        <w:rPr>
          <w:sz w:val="28"/>
          <w:szCs w:val="28"/>
        </w:rPr>
        <w:t>и</w:t>
      </w:r>
      <w:r w:rsidR="005152B7" w:rsidRPr="00B03973">
        <w:rPr>
          <w:sz w:val="28"/>
          <w:szCs w:val="28"/>
        </w:rPr>
        <w:t xml:space="preserve"> муниципального образовании Темрюкский район</w:t>
      </w:r>
      <w:r w:rsidR="00431519" w:rsidRPr="00B03973">
        <w:rPr>
          <w:sz w:val="28"/>
          <w:szCs w:val="28"/>
        </w:rPr>
        <w:t>, структурными подразделениями администрации Курчанского</w:t>
      </w:r>
      <w:r w:rsidR="00431519" w:rsidRPr="00B03973">
        <w:rPr>
          <w:b/>
          <w:sz w:val="28"/>
          <w:szCs w:val="28"/>
        </w:rPr>
        <w:t xml:space="preserve"> </w:t>
      </w:r>
      <w:r w:rsidR="00431519" w:rsidRPr="00B03973">
        <w:rPr>
          <w:bCs/>
          <w:sz w:val="28"/>
          <w:szCs w:val="28"/>
        </w:rPr>
        <w:t>сельского поселении Темрюкского района,</w:t>
      </w:r>
      <w:r w:rsidR="00431519" w:rsidRPr="00B03973">
        <w:rPr>
          <w:sz w:val="28"/>
          <w:szCs w:val="28"/>
        </w:rPr>
        <w:t xml:space="preserve"> </w:t>
      </w:r>
      <w:r w:rsidR="00632F73" w:rsidRPr="00B03973">
        <w:rPr>
          <w:sz w:val="28"/>
          <w:szCs w:val="28"/>
        </w:rPr>
        <w:t>данных похозяйственного учета</w:t>
      </w:r>
      <w:r w:rsidR="00453CCB" w:rsidRPr="00B03973">
        <w:rPr>
          <w:sz w:val="28"/>
          <w:szCs w:val="28"/>
        </w:rPr>
        <w:t xml:space="preserve"> и статистических данных </w:t>
      </w:r>
      <w:r w:rsidR="00A6779E" w:rsidRPr="00B03973">
        <w:rPr>
          <w:sz w:val="28"/>
          <w:szCs w:val="28"/>
          <w:shd w:val="clear" w:color="auto" w:fill="FFFFFF"/>
        </w:rPr>
        <w:t>Управления Федеральной службы государственной статистики по Краснодарскому краю и Республике Адыгея</w:t>
      </w:r>
      <w:r w:rsidR="00632F73" w:rsidRPr="00B03973">
        <w:rPr>
          <w:sz w:val="28"/>
          <w:szCs w:val="28"/>
        </w:rPr>
        <w:t>.</w:t>
      </w:r>
    </w:p>
    <w:p w:rsidR="003028AB" w:rsidRPr="00B03973" w:rsidRDefault="003028AB" w:rsidP="00AB383D">
      <w:pPr>
        <w:pStyle w:val="aa"/>
        <w:tabs>
          <w:tab w:val="left" w:pos="9639"/>
        </w:tabs>
        <w:spacing w:after="0"/>
        <w:ind w:left="0"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Выполнение показателей индикативного плана социально-экономического развития Поселения за 201</w:t>
      </w:r>
      <w:r w:rsidR="00A6779E" w:rsidRPr="00B03973">
        <w:rPr>
          <w:sz w:val="28"/>
          <w:szCs w:val="28"/>
        </w:rPr>
        <w:t>8</w:t>
      </w:r>
      <w:r w:rsidRPr="00B03973">
        <w:rPr>
          <w:sz w:val="28"/>
          <w:szCs w:val="28"/>
        </w:rPr>
        <w:t xml:space="preserve"> год в разрезе основных показателей деятельности представлено в анализе выполнения плана </w:t>
      </w:r>
      <w:r w:rsidRPr="00B03973">
        <w:rPr>
          <w:spacing w:val="-6"/>
          <w:sz w:val="28"/>
          <w:szCs w:val="28"/>
        </w:rPr>
        <w:t>социально-экономического развития Курчанского сельского поселения Темрюкского района (приложение №</w:t>
      </w:r>
      <w:r w:rsidR="006B2A5E" w:rsidRPr="00B03973">
        <w:rPr>
          <w:spacing w:val="-6"/>
          <w:sz w:val="28"/>
          <w:szCs w:val="28"/>
        </w:rPr>
        <w:t xml:space="preserve"> </w:t>
      </w:r>
      <w:r w:rsidRPr="00B03973">
        <w:rPr>
          <w:spacing w:val="-6"/>
          <w:sz w:val="28"/>
          <w:szCs w:val="28"/>
        </w:rPr>
        <w:t>1 к Решению)</w:t>
      </w:r>
    </w:p>
    <w:p w:rsidR="008E5970" w:rsidRPr="00B03973" w:rsidRDefault="008E5970" w:rsidP="00921FC7">
      <w:pPr>
        <w:pStyle w:val="a3"/>
        <w:spacing w:after="0"/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 xml:space="preserve">Позитивная динамика развития сектора экономики положительно повлияла </w:t>
      </w:r>
      <w:r w:rsidR="007F1BC8" w:rsidRPr="00B03973">
        <w:rPr>
          <w:sz w:val="28"/>
          <w:szCs w:val="28"/>
        </w:rPr>
        <w:t>на основные показатели, характеризующие уровень доходов населения. Денежные доходы населения</w:t>
      </w:r>
      <w:r w:rsidR="004601AD" w:rsidRPr="00B03973">
        <w:rPr>
          <w:sz w:val="28"/>
          <w:szCs w:val="28"/>
        </w:rPr>
        <w:t xml:space="preserve"> (среднедушевой денежный доход)</w:t>
      </w:r>
      <w:r w:rsidR="007F1BC8" w:rsidRPr="00B03973">
        <w:rPr>
          <w:sz w:val="28"/>
          <w:szCs w:val="28"/>
        </w:rPr>
        <w:t xml:space="preserve"> в 201</w:t>
      </w:r>
      <w:r w:rsidR="00A6779E" w:rsidRPr="00B03973">
        <w:rPr>
          <w:sz w:val="28"/>
          <w:szCs w:val="28"/>
        </w:rPr>
        <w:t>8</w:t>
      </w:r>
      <w:r w:rsidR="007F1BC8" w:rsidRPr="00B03973">
        <w:rPr>
          <w:sz w:val="28"/>
          <w:szCs w:val="28"/>
        </w:rPr>
        <w:t xml:space="preserve"> году повысились на </w:t>
      </w:r>
      <w:r w:rsidR="00A6779E" w:rsidRPr="00B03973">
        <w:rPr>
          <w:sz w:val="28"/>
          <w:szCs w:val="28"/>
        </w:rPr>
        <w:t>1,927</w:t>
      </w:r>
      <w:r w:rsidR="00E24C4F" w:rsidRPr="00B03973">
        <w:rPr>
          <w:sz w:val="28"/>
          <w:szCs w:val="28"/>
        </w:rPr>
        <w:t xml:space="preserve"> </w:t>
      </w:r>
      <w:r w:rsidR="007F1BC8" w:rsidRPr="00B03973">
        <w:rPr>
          <w:sz w:val="28"/>
          <w:szCs w:val="28"/>
        </w:rPr>
        <w:t xml:space="preserve">%, </w:t>
      </w:r>
      <w:r w:rsidR="00BD1E96" w:rsidRPr="00B03973">
        <w:rPr>
          <w:sz w:val="28"/>
          <w:szCs w:val="28"/>
        </w:rPr>
        <w:t>по сравнению с 201</w:t>
      </w:r>
      <w:r w:rsidR="00A6779E" w:rsidRPr="00B03973">
        <w:rPr>
          <w:sz w:val="28"/>
          <w:szCs w:val="28"/>
        </w:rPr>
        <w:t>7</w:t>
      </w:r>
      <w:r w:rsidR="00BD1E96" w:rsidRPr="00B03973">
        <w:rPr>
          <w:sz w:val="28"/>
          <w:szCs w:val="28"/>
        </w:rPr>
        <w:t xml:space="preserve"> годом </w:t>
      </w:r>
      <w:r w:rsidR="008C2D5E" w:rsidRPr="00B03973">
        <w:rPr>
          <w:sz w:val="28"/>
          <w:szCs w:val="28"/>
        </w:rPr>
        <w:t>и составили 13</w:t>
      </w:r>
      <w:r w:rsidR="00A6779E" w:rsidRPr="00B03973">
        <w:rPr>
          <w:sz w:val="28"/>
          <w:szCs w:val="28"/>
        </w:rPr>
        <w:t>490</w:t>
      </w:r>
      <w:r w:rsidR="008C2D5E" w:rsidRPr="00B03973">
        <w:rPr>
          <w:sz w:val="28"/>
          <w:szCs w:val="28"/>
        </w:rPr>
        <w:t xml:space="preserve"> руб. </w:t>
      </w:r>
      <w:r w:rsidR="007F1BC8" w:rsidRPr="00B03973">
        <w:rPr>
          <w:sz w:val="28"/>
          <w:szCs w:val="28"/>
        </w:rPr>
        <w:t xml:space="preserve">за счет </w:t>
      </w:r>
      <w:r w:rsidR="00BD1E96" w:rsidRPr="00B03973">
        <w:rPr>
          <w:sz w:val="28"/>
          <w:szCs w:val="28"/>
        </w:rPr>
        <w:t>увеличения доходов от предпринимательской деятельности, доходов с личного подсобного хозяйства, роста пенсионного обеспечения и иных доходов</w:t>
      </w:r>
      <w:r w:rsidR="005152B7" w:rsidRPr="00B03973">
        <w:rPr>
          <w:sz w:val="28"/>
          <w:szCs w:val="28"/>
        </w:rPr>
        <w:t xml:space="preserve"> населения</w:t>
      </w:r>
      <w:r w:rsidR="007F1BC8" w:rsidRPr="00B03973">
        <w:rPr>
          <w:sz w:val="28"/>
          <w:szCs w:val="28"/>
        </w:rPr>
        <w:t>.</w:t>
      </w:r>
      <w:r w:rsidR="00747541" w:rsidRPr="00B03973">
        <w:rPr>
          <w:sz w:val="28"/>
          <w:szCs w:val="28"/>
        </w:rPr>
        <w:t xml:space="preserve"> Среднемесячная заработная плата, по сравнению с 201</w:t>
      </w:r>
      <w:r w:rsidR="00A6779E" w:rsidRPr="00B03973">
        <w:rPr>
          <w:sz w:val="28"/>
          <w:szCs w:val="28"/>
        </w:rPr>
        <w:t>7</w:t>
      </w:r>
      <w:r w:rsidR="00747541" w:rsidRPr="00B03973">
        <w:rPr>
          <w:sz w:val="28"/>
          <w:szCs w:val="28"/>
        </w:rPr>
        <w:t xml:space="preserve"> годом, </w:t>
      </w:r>
      <w:r w:rsidR="00E24C4F" w:rsidRPr="00B03973">
        <w:rPr>
          <w:sz w:val="28"/>
          <w:szCs w:val="28"/>
        </w:rPr>
        <w:t xml:space="preserve">повысилась на </w:t>
      </w:r>
      <w:r w:rsidR="00882AC7" w:rsidRPr="00B03973">
        <w:rPr>
          <w:sz w:val="28"/>
          <w:szCs w:val="28"/>
        </w:rPr>
        <w:t>5,</w:t>
      </w:r>
      <w:r w:rsidR="00A6779E" w:rsidRPr="00B03973">
        <w:rPr>
          <w:sz w:val="28"/>
          <w:szCs w:val="28"/>
        </w:rPr>
        <w:t>221</w:t>
      </w:r>
      <w:r w:rsidR="00E24C4F" w:rsidRPr="00B03973">
        <w:rPr>
          <w:sz w:val="28"/>
          <w:szCs w:val="28"/>
        </w:rPr>
        <w:t xml:space="preserve">% и составила </w:t>
      </w:r>
      <w:r w:rsidR="00C95BEF" w:rsidRPr="00B03973">
        <w:rPr>
          <w:sz w:val="28"/>
          <w:szCs w:val="28"/>
        </w:rPr>
        <w:t>1</w:t>
      </w:r>
      <w:r w:rsidR="00A6779E" w:rsidRPr="00B03973">
        <w:rPr>
          <w:sz w:val="28"/>
          <w:szCs w:val="28"/>
        </w:rPr>
        <w:t>4026</w:t>
      </w:r>
      <w:r w:rsidR="00E24C4F" w:rsidRPr="00B03973">
        <w:rPr>
          <w:sz w:val="28"/>
          <w:szCs w:val="28"/>
        </w:rPr>
        <w:t>,00 руб.</w:t>
      </w:r>
      <w:r w:rsidR="009F113E" w:rsidRPr="00B03973">
        <w:rPr>
          <w:sz w:val="28"/>
          <w:szCs w:val="28"/>
        </w:rPr>
        <w:t xml:space="preserve"> По сравнению с прогнозом среднедушевой денежный доход населения увеличился на 1,919 %, среднемесячная зарплата на 4,803%.</w:t>
      </w:r>
    </w:p>
    <w:p w:rsidR="00E24C4F" w:rsidRPr="00B03973" w:rsidRDefault="00E24C4F" w:rsidP="005152B7">
      <w:pPr>
        <w:pStyle w:val="a3"/>
        <w:spacing w:after="0"/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 xml:space="preserve">Среднегодовая численность постоянного населения </w:t>
      </w:r>
      <w:r w:rsidR="009F113E" w:rsidRPr="00B03973">
        <w:rPr>
          <w:sz w:val="28"/>
          <w:szCs w:val="28"/>
        </w:rPr>
        <w:t xml:space="preserve">в 2018 году </w:t>
      </w:r>
      <w:r w:rsidR="005F2B2D" w:rsidRPr="00B03973">
        <w:rPr>
          <w:sz w:val="28"/>
          <w:szCs w:val="28"/>
        </w:rPr>
        <w:t xml:space="preserve">уменьшилась </w:t>
      </w:r>
      <w:r w:rsidRPr="00B03973">
        <w:rPr>
          <w:sz w:val="28"/>
          <w:szCs w:val="28"/>
        </w:rPr>
        <w:t xml:space="preserve">на </w:t>
      </w:r>
      <w:r w:rsidR="005F2B2D" w:rsidRPr="00B03973">
        <w:rPr>
          <w:sz w:val="28"/>
          <w:szCs w:val="28"/>
        </w:rPr>
        <w:t>0,508</w:t>
      </w:r>
      <w:r w:rsidR="00C95BEF" w:rsidRPr="00B03973">
        <w:rPr>
          <w:sz w:val="28"/>
          <w:szCs w:val="28"/>
        </w:rPr>
        <w:t xml:space="preserve"> </w:t>
      </w:r>
      <w:r w:rsidRPr="00B03973">
        <w:rPr>
          <w:sz w:val="28"/>
          <w:szCs w:val="28"/>
        </w:rPr>
        <w:t>% по сравнению с 201</w:t>
      </w:r>
      <w:r w:rsidR="005F2B2D" w:rsidRPr="00B03973">
        <w:rPr>
          <w:sz w:val="28"/>
          <w:szCs w:val="28"/>
        </w:rPr>
        <w:t>7</w:t>
      </w:r>
      <w:r w:rsidRPr="00B03973">
        <w:rPr>
          <w:sz w:val="28"/>
          <w:szCs w:val="28"/>
        </w:rPr>
        <w:t xml:space="preserve"> годом и плановыми показателями </w:t>
      </w:r>
      <w:r w:rsidR="00E7769D" w:rsidRPr="00B03973">
        <w:rPr>
          <w:sz w:val="28"/>
          <w:szCs w:val="28"/>
        </w:rPr>
        <w:t xml:space="preserve">на 3,418 % </w:t>
      </w:r>
      <w:r w:rsidRPr="00B03973">
        <w:rPr>
          <w:sz w:val="28"/>
          <w:szCs w:val="28"/>
        </w:rPr>
        <w:t>и составила 11</w:t>
      </w:r>
      <w:r w:rsidR="00C95BEF" w:rsidRPr="00B03973">
        <w:rPr>
          <w:sz w:val="28"/>
          <w:szCs w:val="28"/>
        </w:rPr>
        <w:t>,</w:t>
      </w:r>
      <w:r w:rsidR="005F2B2D" w:rsidRPr="00B03973">
        <w:rPr>
          <w:sz w:val="28"/>
          <w:szCs w:val="28"/>
        </w:rPr>
        <w:t>74</w:t>
      </w:r>
      <w:r w:rsidRPr="00B03973">
        <w:rPr>
          <w:sz w:val="28"/>
          <w:szCs w:val="28"/>
        </w:rPr>
        <w:t xml:space="preserve"> тыс.чел.</w:t>
      </w:r>
      <w:r w:rsidR="005F2B2D" w:rsidRPr="00B03973">
        <w:rPr>
          <w:sz w:val="28"/>
          <w:szCs w:val="28"/>
        </w:rPr>
        <w:t xml:space="preserve"> за счет превышения естественной убыли населения над рождаемостью.</w:t>
      </w:r>
      <w:r w:rsidRPr="00B03973">
        <w:rPr>
          <w:sz w:val="28"/>
          <w:szCs w:val="28"/>
        </w:rPr>
        <w:t xml:space="preserve"> </w:t>
      </w:r>
      <w:r w:rsidR="007F1BC8" w:rsidRPr="00B03973">
        <w:rPr>
          <w:sz w:val="28"/>
          <w:szCs w:val="28"/>
        </w:rPr>
        <w:t xml:space="preserve">Численность экономически активного населения </w:t>
      </w:r>
      <w:r w:rsidR="00C95BEF" w:rsidRPr="00B03973">
        <w:rPr>
          <w:sz w:val="28"/>
          <w:szCs w:val="28"/>
        </w:rPr>
        <w:t>в 201</w:t>
      </w:r>
      <w:r w:rsidR="005F2B2D" w:rsidRPr="00B03973">
        <w:rPr>
          <w:sz w:val="28"/>
          <w:szCs w:val="28"/>
        </w:rPr>
        <w:t>8</w:t>
      </w:r>
      <w:r w:rsidR="00C95BEF" w:rsidRPr="00B03973">
        <w:rPr>
          <w:sz w:val="28"/>
          <w:szCs w:val="28"/>
        </w:rPr>
        <w:t xml:space="preserve"> году осталась на уровне 201</w:t>
      </w:r>
      <w:r w:rsidR="000F0679" w:rsidRPr="00B03973">
        <w:rPr>
          <w:sz w:val="28"/>
          <w:szCs w:val="28"/>
        </w:rPr>
        <w:t>7</w:t>
      </w:r>
      <w:r w:rsidR="00C95BEF" w:rsidRPr="00B03973">
        <w:rPr>
          <w:sz w:val="28"/>
          <w:szCs w:val="28"/>
        </w:rPr>
        <w:t xml:space="preserve">6 года и составила 5,943 тыс.чел. </w:t>
      </w:r>
      <w:r w:rsidR="00C95BEF" w:rsidRPr="00B03973">
        <w:rPr>
          <w:sz w:val="28"/>
          <w:szCs w:val="28"/>
        </w:rPr>
        <w:lastRenderedPageBreak/>
        <w:t>Ч</w:t>
      </w:r>
      <w:r w:rsidR="007F1BC8" w:rsidRPr="00B03973">
        <w:rPr>
          <w:sz w:val="28"/>
          <w:szCs w:val="28"/>
        </w:rPr>
        <w:t xml:space="preserve">исленность занятых в экономике людей </w:t>
      </w:r>
      <w:r w:rsidR="00C95BEF" w:rsidRPr="00B03973">
        <w:rPr>
          <w:sz w:val="28"/>
          <w:szCs w:val="28"/>
        </w:rPr>
        <w:t xml:space="preserve">не значительно повысилась с </w:t>
      </w:r>
      <w:r w:rsidRPr="00B03973">
        <w:rPr>
          <w:sz w:val="28"/>
          <w:szCs w:val="28"/>
        </w:rPr>
        <w:t xml:space="preserve">5 </w:t>
      </w:r>
      <w:r w:rsidR="00C95BEF" w:rsidRPr="00B03973">
        <w:rPr>
          <w:sz w:val="28"/>
          <w:szCs w:val="28"/>
        </w:rPr>
        <w:t>6</w:t>
      </w:r>
      <w:r w:rsidR="000F0679" w:rsidRPr="00B03973">
        <w:rPr>
          <w:sz w:val="28"/>
          <w:szCs w:val="28"/>
        </w:rPr>
        <w:t>64</w:t>
      </w:r>
      <w:r w:rsidRPr="00B03973">
        <w:rPr>
          <w:sz w:val="28"/>
          <w:szCs w:val="28"/>
        </w:rPr>
        <w:t xml:space="preserve"> чел. в 201</w:t>
      </w:r>
      <w:r w:rsidR="000F0679" w:rsidRPr="00B03973">
        <w:rPr>
          <w:sz w:val="28"/>
          <w:szCs w:val="28"/>
        </w:rPr>
        <w:t>7</w:t>
      </w:r>
      <w:r w:rsidRPr="00B03973">
        <w:rPr>
          <w:sz w:val="28"/>
          <w:szCs w:val="28"/>
        </w:rPr>
        <w:t xml:space="preserve"> году </w:t>
      </w:r>
      <w:r w:rsidR="000F0679" w:rsidRPr="00B03973">
        <w:rPr>
          <w:sz w:val="28"/>
          <w:szCs w:val="28"/>
        </w:rPr>
        <w:t>до</w:t>
      </w:r>
      <w:r w:rsidRPr="00B03973">
        <w:rPr>
          <w:sz w:val="28"/>
          <w:szCs w:val="28"/>
        </w:rPr>
        <w:t xml:space="preserve"> 5 </w:t>
      </w:r>
      <w:r w:rsidR="000F0679" w:rsidRPr="00B03973">
        <w:rPr>
          <w:sz w:val="28"/>
          <w:szCs w:val="28"/>
        </w:rPr>
        <w:t>947</w:t>
      </w:r>
      <w:r w:rsidR="00BD1E96" w:rsidRPr="00B03973">
        <w:rPr>
          <w:sz w:val="28"/>
          <w:szCs w:val="28"/>
        </w:rPr>
        <w:t xml:space="preserve"> </w:t>
      </w:r>
      <w:r w:rsidRPr="00B03973">
        <w:rPr>
          <w:sz w:val="28"/>
          <w:szCs w:val="28"/>
        </w:rPr>
        <w:t>чел. в 201</w:t>
      </w:r>
      <w:r w:rsidR="000F0679" w:rsidRPr="00B03973">
        <w:rPr>
          <w:sz w:val="28"/>
          <w:szCs w:val="28"/>
        </w:rPr>
        <w:t>8</w:t>
      </w:r>
      <w:r w:rsidR="00C95BEF" w:rsidRPr="00B03973">
        <w:rPr>
          <w:sz w:val="28"/>
          <w:szCs w:val="28"/>
        </w:rPr>
        <w:t>7</w:t>
      </w:r>
      <w:r w:rsidRPr="00B03973">
        <w:rPr>
          <w:sz w:val="28"/>
          <w:szCs w:val="28"/>
        </w:rPr>
        <w:t xml:space="preserve"> году. </w:t>
      </w:r>
    </w:p>
    <w:p w:rsidR="00413F4F" w:rsidRPr="00B03973" w:rsidRDefault="00413F4F" w:rsidP="00413F4F">
      <w:pPr>
        <w:pStyle w:val="a7"/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 xml:space="preserve">Показатель </w:t>
      </w:r>
      <w:r w:rsidR="00E7769D" w:rsidRPr="00B03973">
        <w:rPr>
          <w:sz w:val="28"/>
          <w:szCs w:val="28"/>
        </w:rPr>
        <w:t xml:space="preserve">среднегодового уровня </w:t>
      </w:r>
      <w:r w:rsidRPr="00B03973">
        <w:rPr>
          <w:sz w:val="28"/>
          <w:szCs w:val="28"/>
        </w:rPr>
        <w:t xml:space="preserve">регистрируемой безработицы в поселении </w:t>
      </w:r>
      <w:r w:rsidR="00842317" w:rsidRPr="00B03973">
        <w:rPr>
          <w:sz w:val="28"/>
          <w:szCs w:val="28"/>
        </w:rPr>
        <w:t>в 201</w:t>
      </w:r>
      <w:r w:rsidR="006A387F" w:rsidRPr="00B03973">
        <w:rPr>
          <w:sz w:val="28"/>
          <w:szCs w:val="28"/>
        </w:rPr>
        <w:t>8</w:t>
      </w:r>
      <w:r w:rsidR="00842317" w:rsidRPr="00B03973">
        <w:rPr>
          <w:sz w:val="28"/>
          <w:szCs w:val="28"/>
        </w:rPr>
        <w:t xml:space="preserve"> году</w:t>
      </w:r>
      <w:r w:rsidR="00E7769D" w:rsidRPr="00B03973">
        <w:rPr>
          <w:sz w:val="28"/>
          <w:szCs w:val="28"/>
        </w:rPr>
        <w:t xml:space="preserve"> составил 0,286%</w:t>
      </w:r>
      <w:r w:rsidR="006A387F" w:rsidRPr="00B03973">
        <w:rPr>
          <w:sz w:val="28"/>
          <w:szCs w:val="28"/>
        </w:rPr>
        <w:t xml:space="preserve"> к численности трудоспособного населения к</w:t>
      </w:r>
      <w:r w:rsidR="00E7769D" w:rsidRPr="00B03973">
        <w:rPr>
          <w:sz w:val="28"/>
          <w:szCs w:val="28"/>
        </w:rPr>
        <w:t xml:space="preserve"> 201</w:t>
      </w:r>
      <w:r w:rsidR="006A387F" w:rsidRPr="00B03973">
        <w:rPr>
          <w:sz w:val="28"/>
          <w:szCs w:val="28"/>
        </w:rPr>
        <w:t>7</w:t>
      </w:r>
      <w:r w:rsidR="00E7769D" w:rsidRPr="00B03973">
        <w:rPr>
          <w:sz w:val="28"/>
          <w:szCs w:val="28"/>
        </w:rPr>
        <w:t xml:space="preserve"> году -</w:t>
      </w:r>
      <w:r w:rsidR="006A387F" w:rsidRPr="00B03973">
        <w:rPr>
          <w:sz w:val="28"/>
          <w:szCs w:val="28"/>
        </w:rPr>
        <w:t>100,000</w:t>
      </w:r>
      <w:r w:rsidR="00E7769D" w:rsidRPr="00B03973">
        <w:rPr>
          <w:sz w:val="28"/>
          <w:szCs w:val="28"/>
        </w:rPr>
        <w:t xml:space="preserve">% и к прогнозу </w:t>
      </w:r>
      <w:r w:rsidR="006A387F" w:rsidRPr="00B03973">
        <w:rPr>
          <w:sz w:val="28"/>
          <w:szCs w:val="28"/>
        </w:rPr>
        <w:t xml:space="preserve">85 </w:t>
      </w:r>
      <w:r w:rsidR="00E7769D" w:rsidRPr="00B03973">
        <w:rPr>
          <w:sz w:val="28"/>
          <w:szCs w:val="28"/>
        </w:rPr>
        <w:t xml:space="preserve">%. Численность </w:t>
      </w:r>
      <w:r w:rsidR="00B03973" w:rsidRPr="00B03973">
        <w:rPr>
          <w:sz w:val="28"/>
          <w:szCs w:val="28"/>
        </w:rPr>
        <w:t>зарегистрированных</w:t>
      </w:r>
      <w:r w:rsidR="00E7769D" w:rsidRPr="00B03973">
        <w:rPr>
          <w:sz w:val="28"/>
          <w:szCs w:val="28"/>
        </w:rPr>
        <w:t xml:space="preserve"> </w:t>
      </w:r>
      <w:r w:rsidR="006A387F" w:rsidRPr="00B03973">
        <w:rPr>
          <w:sz w:val="28"/>
          <w:szCs w:val="28"/>
        </w:rPr>
        <w:t xml:space="preserve">безработных </w:t>
      </w:r>
      <w:r w:rsidR="00E7769D" w:rsidRPr="00B03973">
        <w:rPr>
          <w:sz w:val="28"/>
          <w:szCs w:val="28"/>
        </w:rPr>
        <w:t>в 201</w:t>
      </w:r>
      <w:r w:rsidR="006A387F" w:rsidRPr="00B03973">
        <w:rPr>
          <w:sz w:val="28"/>
          <w:szCs w:val="28"/>
        </w:rPr>
        <w:t>8</w:t>
      </w:r>
      <w:r w:rsidR="00E7769D" w:rsidRPr="00B03973">
        <w:rPr>
          <w:sz w:val="28"/>
          <w:szCs w:val="28"/>
        </w:rPr>
        <w:t xml:space="preserve"> году </w:t>
      </w:r>
      <w:r w:rsidR="006A387F" w:rsidRPr="00B03973">
        <w:rPr>
          <w:sz w:val="28"/>
          <w:szCs w:val="28"/>
        </w:rPr>
        <w:t xml:space="preserve">на уровне </w:t>
      </w:r>
      <w:r w:rsidRPr="00B03973">
        <w:rPr>
          <w:sz w:val="28"/>
          <w:szCs w:val="28"/>
        </w:rPr>
        <w:t>с 201</w:t>
      </w:r>
      <w:r w:rsidR="006A387F" w:rsidRPr="00B03973">
        <w:rPr>
          <w:sz w:val="28"/>
          <w:szCs w:val="28"/>
        </w:rPr>
        <w:t>7</w:t>
      </w:r>
      <w:r w:rsidRPr="00B03973">
        <w:rPr>
          <w:sz w:val="28"/>
          <w:szCs w:val="28"/>
        </w:rPr>
        <w:t xml:space="preserve"> год</w:t>
      </w:r>
      <w:r w:rsidR="006A387F" w:rsidRPr="00B03973">
        <w:rPr>
          <w:sz w:val="28"/>
          <w:szCs w:val="28"/>
        </w:rPr>
        <w:t>а – 17 человек</w:t>
      </w:r>
      <w:r w:rsidR="00842317" w:rsidRPr="00B03973">
        <w:rPr>
          <w:sz w:val="28"/>
          <w:szCs w:val="28"/>
        </w:rPr>
        <w:t>,</w:t>
      </w:r>
      <w:r w:rsidRPr="00B03973">
        <w:rPr>
          <w:sz w:val="28"/>
          <w:szCs w:val="28"/>
        </w:rPr>
        <w:t xml:space="preserve"> </w:t>
      </w:r>
      <w:r w:rsidR="006A387F" w:rsidRPr="00B03973">
        <w:rPr>
          <w:sz w:val="28"/>
          <w:szCs w:val="28"/>
        </w:rPr>
        <w:t>что на 3 человека ниже прогноза.</w:t>
      </w:r>
    </w:p>
    <w:p w:rsidR="00887FA0" w:rsidRPr="00B03973" w:rsidRDefault="00887FA0" w:rsidP="00413F4F">
      <w:pPr>
        <w:pStyle w:val="a7"/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 xml:space="preserve">Результат деятельности предприятий, </w:t>
      </w:r>
      <w:r w:rsidR="00B03973" w:rsidRPr="00B03973">
        <w:rPr>
          <w:sz w:val="28"/>
          <w:szCs w:val="28"/>
        </w:rPr>
        <w:t>зарегистрированных</w:t>
      </w:r>
      <w:r w:rsidRPr="00B03973">
        <w:rPr>
          <w:sz w:val="28"/>
          <w:szCs w:val="28"/>
        </w:rPr>
        <w:t xml:space="preserve"> на территории Курчанского сельского поселения улучшился</w:t>
      </w:r>
      <w:r w:rsidR="007C5DD5" w:rsidRPr="00B03973">
        <w:rPr>
          <w:sz w:val="28"/>
          <w:szCs w:val="28"/>
        </w:rPr>
        <w:t>. Сальдо прибылей</w:t>
      </w:r>
      <w:r w:rsidR="00E7769D" w:rsidRPr="00B03973">
        <w:rPr>
          <w:sz w:val="28"/>
          <w:szCs w:val="28"/>
        </w:rPr>
        <w:t xml:space="preserve"> </w:t>
      </w:r>
      <w:r w:rsidR="007C5DD5" w:rsidRPr="00B03973">
        <w:rPr>
          <w:sz w:val="28"/>
          <w:szCs w:val="28"/>
        </w:rPr>
        <w:t>-</w:t>
      </w:r>
      <w:r w:rsidR="00E7769D" w:rsidRPr="00B03973">
        <w:rPr>
          <w:sz w:val="28"/>
          <w:szCs w:val="28"/>
        </w:rPr>
        <w:t xml:space="preserve"> </w:t>
      </w:r>
      <w:r w:rsidR="007C5DD5" w:rsidRPr="00B03973">
        <w:rPr>
          <w:sz w:val="28"/>
          <w:szCs w:val="28"/>
        </w:rPr>
        <w:t>убытков в 201</w:t>
      </w:r>
      <w:r w:rsidR="00F10EAE" w:rsidRPr="00B03973">
        <w:rPr>
          <w:sz w:val="28"/>
          <w:szCs w:val="28"/>
        </w:rPr>
        <w:t>8</w:t>
      </w:r>
      <w:r w:rsidR="007C5DD5" w:rsidRPr="00B03973">
        <w:rPr>
          <w:sz w:val="28"/>
          <w:szCs w:val="28"/>
        </w:rPr>
        <w:t xml:space="preserve"> году составило </w:t>
      </w:r>
      <w:r w:rsidR="00F10EAE" w:rsidRPr="00B03973">
        <w:rPr>
          <w:sz w:val="28"/>
          <w:szCs w:val="28"/>
        </w:rPr>
        <w:t>4,45</w:t>
      </w:r>
      <w:r w:rsidR="007C5DD5" w:rsidRPr="00B03973">
        <w:rPr>
          <w:sz w:val="28"/>
          <w:szCs w:val="28"/>
        </w:rPr>
        <w:t xml:space="preserve"> млн.руб. </w:t>
      </w:r>
    </w:p>
    <w:p w:rsidR="00F10EAE" w:rsidRPr="00B03973" w:rsidRDefault="00F10EAE" w:rsidP="00413F4F">
      <w:pPr>
        <w:pStyle w:val="a7"/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Фонд заработной платы в 2018 году по сравнению с прогнозом увеличился на 9,079% и составил 285,284 млн.руб. В сравнении с 2017 годом – на 4,066%.</w:t>
      </w:r>
    </w:p>
    <w:p w:rsidR="00F10EAE" w:rsidRPr="00B03973" w:rsidRDefault="005152B7" w:rsidP="005152B7">
      <w:pPr>
        <w:pStyle w:val="a3"/>
        <w:spacing w:after="0"/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Промышленная деятельность</w:t>
      </w:r>
      <w:r w:rsidR="00921FC7" w:rsidRPr="00B03973">
        <w:rPr>
          <w:sz w:val="28"/>
          <w:szCs w:val="28"/>
        </w:rPr>
        <w:t xml:space="preserve"> </w:t>
      </w:r>
      <w:r w:rsidR="00E7769D" w:rsidRPr="00B03973">
        <w:rPr>
          <w:sz w:val="28"/>
          <w:szCs w:val="28"/>
        </w:rPr>
        <w:t>п</w:t>
      </w:r>
      <w:r w:rsidR="005F18AD" w:rsidRPr="00B03973">
        <w:rPr>
          <w:sz w:val="28"/>
          <w:szCs w:val="28"/>
        </w:rPr>
        <w:t>оселения</w:t>
      </w:r>
      <w:r w:rsidR="00921FC7" w:rsidRPr="00B03973">
        <w:rPr>
          <w:sz w:val="28"/>
          <w:szCs w:val="28"/>
        </w:rPr>
        <w:t xml:space="preserve"> </w:t>
      </w:r>
      <w:r w:rsidR="00F10EAE" w:rsidRPr="00B03973">
        <w:rPr>
          <w:sz w:val="28"/>
          <w:szCs w:val="28"/>
        </w:rPr>
        <w:t>в 2018 году сформировалась из добычи полезных ископаемых,</w:t>
      </w:r>
      <w:r w:rsidR="00921FC7" w:rsidRPr="00B03973">
        <w:rPr>
          <w:sz w:val="28"/>
          <w:szCs w:val="28"/>
        </w:rPr>
        <w:t xml:space="preserve"> продукции</w:t>
      </w:r>
      <w:r w:rsidRPr="00B03973">
        <w:rPr>
          <w:sz w:val="28"/>
          <w:szCs w:val="28"/>
        </w:rPr>
        <w:t xml:space="preserve"> </w:t>
      </w:r>
      <w:r w:rsidR="00921FC7" w:rsidRPr="00B03973">
        <w:rPr>
          <w:sz w:val="28"/>
          <w:szCs w:val="28"/>
        </w:rPr>
        <w:t>обрабатывающего производства</w:t>
      </w:r>
      <w:r w:rsidRPr="00B03973">
        <w:rPr>
          <w:sz w:val="28"/>
          <w:szCs w:val="28"/>
        </w:rPr>
        <w:t xml:space="preserve"> и производства и распределения </w:t>
      </w:r>
      <w:r w:rsidR="00007EBE" w:rsidRPr="00B03973">
        <w:rPr>
          <w:sz w:val="28"/>
          <w:szCs w:val="28"/>
        </w:rPr>
        <w:t>электроэнергии, газа и воды</w:t>
      </w:r>
      <w:r w:rsidR="00887FA0" w:rsidRPr="00B03973">
        <w:rPr>
          <w:sz w:val="28"/>
          <w:szCs w:val="28"/>
        </w:rPr>
        <w:t>, сбору и утилизации отходов</w:t>
      </w:r>
      <w:r w:rsidR="00007EBE" w:rsidRPr="00B03973">
        <w:rPr>
          <w:sz w:val="28"/>
          <w:szCs w:val="28"/>
        </w:rPr>
        <w:t xml:space="preserve">. </w:t>
      </w:r>
    </w:p>
    <w:p w:rsidR="00861D88" w:rsidRPr="00B03973" w:rsidRDefault="00861D88" w:rsidP="00861D88">
      <w:pPr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В Курчанском сельском поселении Темрюкского района добыча полезных ископаемых - углеводородов осуществляется ООО «НК «Приазовнефть». Незначительную долю составляет ООО «Карьер». Основным видом деятельности этого предприятия является "Добыча глины и каолина"</w:t>
      </w:r>
    </w:p>
    <w:p w:rsidR="00861D88" w:rsidRPr="00B03973" w:rsidRDefault="00861D88" w:rsidP="00861D88">
      <w:pPr>
        <w:pStyle w:val="ad"/>
        <w:shd w:val="clear" w:color="auto" w:fill="FCFCFC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ООО «НК «Приазовнефть», как недропользователь, с сентября 2016 года разрабатывает нефтяное месторождение «Новое».</w:t>
      </w:r>
    </w:p>
    <w:p w:rsidR="00F10EAE" w:rsidRPr="00B03973" w:rsidRDefault="00861D88" w:rsidP="00861D88">
      <w:pPr>
        <w:pStyle w:val="a3"/>
        <w:spacing w:after="0"/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В 2018 году добыча углеводородов составила 669,397 млн.руб.</w:t>
      </w:r>
    </w:p>
    <w:p w:rsidR="00861D88" w:rsidRPr="00B03973" w:rsidRDefault="00007EBE" w:rsidP="005152B7">
      <w:pPr>
        <w:pStyle w:val="a3"/>
        <w:spacing w:after="0"/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В 201</w:t>
      </w:r>
      <w:r w:rsidR="00861D88" w:rsidRPr="00B03973">
        <w:rPr>
          <w:sz w:val="28"/>
          <w:szCs w:val="28"/>
        </w:rPr>
        <w:t>8</w:t>
      </w:r>
      <w:r w:rsidRPr="00B03973">
        <w:rPr>
          <w:sz w:val="28"/>
          <w:szCs w:val="28"/>
        </w:rPr>
        <w:t xml:space="preserve"> году</w:t>
      </w:r>
      <w:r w:rsidR="00F46DD3" w:rsidRPr="00B03973">
        <w:rPr>
          <w:sz w:val="28"/>
          <w:szCs w:val="28"/>
        </w:rPr>
        <w:t xml:space="preserve">, </w:t>
      </w:r>
      <w:r w:rsidRPr="00B03973">
        <w:rPr>
          <w:sz w:val="28"/>
          <w:szCs w:val="28"/>
        </w:rPr>
        <w:t>снижени</w:t>
      </w:r>
      <w:r w:rsidR="00861D88" w:rsidRPr="00B03973">
        <w:rPr>
          <w:sz w:val="28"/>
          <w:szCs w:val="28"/>
        </w:rPr>
        <w:t>е</w:t>
      </w:r>
      <w:r w:rsidRPr="00B03973">
        <w:rPr>
          <w:sz w:val="28"/>
          <w:szCs w:val="28"/>
        </w:rPr>
        <w:t xml:space="preserve"> </w:t>
      </w:r>
      <w:r w:rsidR="00F46DD3" w:rsidRPr="00B03973">
        <w:rPr>
          <w:sz w:val="28"/>
          <w:szCs w:val="28"/>
        </w:rPr>
        <w:t xml:space="preserve">выпуска продукции </w:t>
      </w:r>
      <w:r w:rsidRPr="00B03973">
        <w:rPr>
          <w:sz w:val="28"/>
          <w:szCs w:val="28"/>
        </w:rPr>
        <w:t xml:space="preserve">обрабатывающего производства </w:t>
      </w:r>
      <w:r w:rsidR="00861D88" w:rsidRPr="00B03973">
        <w:rPr>
          <w:sz w:val="28"/>
          <w:szCs w:val="28"/>
        </w:rPr>
        <w:t>составило 56,523% в сравнении с прогнозом и 20,5% в</w:t>
      </w:r>
      <w:r w:rsidR="00431B58" w:rsidRPr="00B03973">
        <w:rPr>
          <w:sz w:val="28"/>
          <w:szCs w:val="28"/>
        </w:rPr>
        <w:t xml:space="preserve"> сравнении с 201</w:t>
      </w:r>
      <w:r w:rsidR="00861D88" w:rsidRPr="00B03973">
        <w:rPr>
          <w:sz w:val="28"/>
          <w:szCs w:val="28"/>
        </w:rPr>
        <w:t>7</w:t>
      </w:r>
      <w:r w:rsidR="00F46DD3" w:rsidRPr="00B03973">
        <w:rPr>
          <w:sz w:val="28"/>
          <w:szCs w:val="28"/>
        </w:rPr>
        <w:t xml:space="preserve"> </w:t>
      </w:r>
      <w:r w:rsidR="00431B58" w:rsidRPr="00B03973">
        <w:rPr>
          <w:sz w:val="28"/>
          <w:szCs w:val="28"/>
        </w:rPr>
        <w:t>годом</w:t>
      </w:r>
      <w:r w:rsidR="00861D88" w:rsidRPr="00B03973">
        <w:rPr>
          <w:sz w:val="28"/>
          <w:szCs w:val="28"/>
        </w:rPr>
        <w:t xml:space="preserve"> </w:t>
      </w:r>
      <w:r w:rsidR="00F46DD3" w:rsidRPr="00B03973">
        <w:rPr>
          <w:sz w:val="28"/>
          <w:szCs w:val="28"/>
        </w:rPr>
        <w:t xml:space="preserve">за счет </w:t>
      </w:r>
      <w:r w:rsidR="00887FA0" w:rsidRPr="00B03973">
        <w:rPr>
          <w:sz w:val="28"/>
          <w:szCs w:val="28"/>
        </w:rPr>
        <w:t>снижения объемов обрабатывающего производства</w:t>
      </w:r>
      <w:r w:rsidR="00861D88" w:rsidRPr="00B03973">
        <w:rPr>
          <w:sz w:val="28"/>
          <w:szCs w:val="28"/>
        </w:rPr>
        <w:t>.</w:t>
      </w:r>
    </w:p>
    <w:p w:rsidR="00861D88" w:rsidRPr="00B03973" w:rsidRDefault="00861D88" w:rsidP="00861D88">
      <w:pPr>
        <w:pStyle w:val="a3"/>
        <w:spacing w:after="0"/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Водоснабжение, водоотведение, сбор и утилизация отходов на территории Поселения осуществляется муниципальным унитарным предприятием «ЖКХ-Курчанское».</w:t>
      </w:r>
    </w:p>
    <w:p w:rsidR="00861D88" w:rsidRPr="00B03973" w:rsidRDefault="00861D88" w:rsidP="00861D88">
      <w:pPr>
        <w:pStyle w:val="a3"/>
        <w:spacing w:after="0"/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По отчету за 2018 год по вышеуказанным видам деятельности оказано услуг на 21,296 млн. руб.</w:t>
      </w:r>
    </w:p>
    <w:p w:rsidR="00F46DD3" w:rsidRPr="00B03973" w:rsidRDefault="00F46DD3" w:rsidP="005152B7">
      <w:pPr>
        <w:pStyle w:val="a3"/>
        <w:spacing w:after="0"/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Производство хлеба и хлебобулочных изделий составило в 201</w:t>
      </w:r>
      <w:r w:rsidR="00861D88" w:rsidRPr="00B03973">
        <w:rPr>
          <w:sz w:val="28"/>
          <w:szCs w:val="28"/>
        </w:rPr>
        <w:t>8</w:t>
      </w:r>
      <w:r w:rsidRPr="00B03973">
        <w:rPr>
          <w:sz w:val="28"/>
          <w:szCs w:val="28"/>
        </w:rPr>
        <w:t xml:space="preserve"> году </w:t>
      </w:r>
      <w:r w:rsidR="00861D88" w:rsidRPr="00B03973">
        <w:rPr>
          <w:sz w:val="28"/>
          <w:szCs w:val="28"/>
        </w:rPr>
        <w:t xml:space="preserve">составило </w:t>
      </w:r>
      <w:r w:rsidR="00B020DF" w:rsidRPr="00B03973">
        <w:rPr>
          <w:sz w:val="28"/>
          <w:szCs w:val="28"/>
        </w:rPr>
        <w:t>0,</w:t>
      </w:r>
      <w:r w:rsidR="00887FA0" w:rsidRPr="00B03973">
        <w:rPr>
          <w:sz w:val="28"/>
          <w:szCs w:val="28"/>
        </w:rPr>
        <w:t>12</w:t>
      </w:r>
      <w:r w:rsidR="00861D88" w:rsidRPr="00B03973">
        <w:rPr>
          <w:sz w:val="28"/>
          <w:szCs w:val="28"/>
        </w:rPr>
        <w:t>5</w:t>
      </w:r>
      <w:r w:rsidR="00B020DF" w:rsidRPr="00B03973">
        <w:rPr>
          <w:sz w:val="28"/>
          <w:szCs w:val="28"/>
        </w:rPr>
        <w:t xml:space="preserve"> тн., что меньше </w:t>
      </w:r>
      <w:r w:rsidR="00861D88" w:rsidRPr="00B03973">
        <w:rPr>
          <w:sz w:val="28"/>
          <w:szCs w:val="28"/>
        </w:rPr>
        <w:t xml:space="preserve">показателей 2017 года </w:t>
      </w:r>
      <w:r w:rsidR="00B020DF" w:rsidRPr="00B03973">
        <w:rPr>
          <w:sz w:val="28"/>
          <w:szCs w:val="28"/>
        </w:rPr>
        <w:t xml:space="preserve"> на 0,0</w:t>
      </w:r>
      <w:r w:rsidR="00861D88" w:rsidRPr="00B03973">
        <w:rPr>
          <w:sz w:val="28"/>
          <w:szCs w:val="28"/>
        </w:rPr>
        <w:t>03</w:t>
      </w:r>
      <w:r w:rsidR="00B020DF" w:rsidRPr="00B03973">
        <w:rPr>
          <w:sz w:val="28"/>
          <w:szCs w:val="28"/>
        </w:rPr>
        <w:t xml:space="preserve"> тн.</w:t>
      </w:r>
    </w:p>
    <w:p w:rsidR="00D73607" w:rsidRPr="00B03973" w:rsidRDefault="007B38BE" w:rsidP="00792BED">
      <w:pPr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 xml:space="preserve">Валовая продукция сельского хозяйства во всех категориях </w:t>
      </w:r>
      <w:r w:rsidR="000B44DD" w:rsidRPr="00B03973">
        <w:rPr>
          <w:sz w:val="28"/>
          <w:szCs w:val="28"/>
        </w:rPr>
        <w:t xml:space="preserve">хозяйств в </w:t>
      </w:r>
      <w:r w:rsidR="00792BED" w:rsidRPr="00B03973">
        <w:rPr>
          <w:sz w:val="28"/>
          <w:szCs w:val="28"/>
        </w:rPr>
        <w:t>201</w:t>
      </w:r>
      <w:r w:rsidR="00D73607" w:rsidRPr="00B03973">
        <w:rPr>
          <w:sz w:val="28"/>
          <w:szCs w:val="28"/>
        </w:rPr>
        <w:t>8</w:t>
      </w:r>
      <w:r w:rsidR="00792BED" w:rsidRPr="00B03973">
        <w:rPr>
          <w:sz w:val="28"/>
          <w:szCs w:val="28"/>
        </w:rPr>
        <w:t xml:space="preserve"> году составила </w:t>
      </w:r>
      <w:r w:rsidR="00D73607" w:rsidRPr="00B03973">
        <w:rPr>
          <w:sz w:val="28"/>
          <w:szCs w:val="28"/>
        </w:rPr>
        <w:t>205,7</w:t>
      </w:r>
      <w:r w:rsidR="00792BED" w:rsidRPr="00B03973">
        <w:rPr>
          <w:sz w:val="28"/>
          <w:szCs w:val="28"/>
        </w:rPr>
        <w:t xml:space="preserve"> млн.руб.</w:t>
      </w:r>
      <w:r w:rsidR="00D73607" w:rsidRPr="00B03973">
        <w:rPr>
          <w:sz w:val="28"/>
          <w:szCs w:val="28"/>
        </w:rPr>
        <w:t>,</w:t>
      </w:r>
      <w:r w:rsidR="00792BED" w:rsidRPr="00B03973">
        <w:rPr>
          <w:sz w:val="28"/>
          <w:szCs w:val="28"/>
        </w:rPr>
        <w:t xml:space="preserve"> </w:t>
      </w:r>
      <w:r w:rsidR="00D73607" w:rsidRPr="00B03973">
        <w:rPr>
          <w:sz w:val="28"/>
          <w:szCs w:val="28"/>
        </w:rPr>
        <w:t xml:space="preserve">что </w:t>
      </w:r>
      <w:r w:rsidR="00792BED" w:rsidRPr="00B03973">
        <w:rPr>
          <w:sz w:val="28"/>
          <w:szCs w:val="28"/>
        </w:rPr>
        <w:t>по отношению к 201</w:t>
      </w:r>
      <w:r w:rsidR="00D73607" w:rsidRPr="00B03973">
        <w:rPr>
          <w:sz w:val="28"/>
          <w:szCs w:val="28"/>
        </w:rPr>
        <w:t>7</w:t>
      </w:r>
      <w:r w:rsidR="000B44DD" w:rsidRPr="00B03973">
        <w:rPr>
          <w:sz w:val="28"/>
          <w:szCs w:val="28"/>
        </w:rPr>
        <w:t xml:space="preserve"> году </w:t>
      </w:r>
      <w:r w:rsidR="00792BED" w:rsidRPr="00B03973">
        <w:rPr>
          <w:sz w:val="28"/>
          <w:szCs w:val="28"/>
        </w:rPr>
        <w:t>составил</w:t>
      </w:r>
      <w:r w:rsidR="007C5DD5" w:rsidRPr="00B03973">
        <w:rPr>
          <w:sz w:val="28"/>
          <w:szCs w:val="28"/>
        </w:rPr>
        <w:t xml:space="preserve">о </w:t>
      </w:r>
      <w:r w:rsidR="00D73607" w:rsidRPr="00B03973">
        <w:rPr>
          <w:sz w:val="28"/>
          <w:szCs w:val="28"/>
        </w:rPr>
        <w:t>114,916%</w:t>
      </w:r>
      <w:r w:rsidR="00792BED" w:rsidRPr="00B03973">
        <w:rPr>
          <w:sz w:val="28"/>
          <w:szCs w:val="28"/>
        </w:rPr>
        <w:t xml:space="preserve"> </w:t>
      </w:r>
      <w:r w:rsidR="00D73607" w:rsidRPr="00B03973">
        <w:rPr>
          <w:sz w:val="28"/>
          <w:szCs w:val="28"/>
        </w:rPr>
        <w:t>при снижении прогнозных показателей на 40,5 млн.руб. (83,55%).</w:t>
      </w:r>
    </w:p>
    <w:p w:rsidR="000B44DD" w:rsidRPr="00B03973" w:rsidRDefault="00D73607" w:rsidP="00792BED">
      <w:pPr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Прирост продукции</w:t>
      </w:r>
      <w:r w:rsidR="000B44DD" w:rsidRPr="00B03973">
        <w:rPr>
          <w:sz w:val="28"/>
          <w:szCs w:val="28"/>
        </w:rPr>
        <w:t xml:space="preserve"> </w:t>
      </w:r>
      <w:r w:rsidR="00792BED" w:rsidRPr="00B03973">
        <w:rPr>
          <w:sz w:val="28"/>
          <w:szCs w:val="28"/>
        </w:rPr>
        <w:t xml:space="preserve">за счет </w:t>
      </w:r>
      <w:r w:rsidRPr="00B03973">
        <w:rPr>
          <w:sz w:val="28"/>
          <w:szCs w:val="28"/>
        </w:rPr>
        <w:t>увеличения</w:t>
      </w:r>
      <w:r w:rsidR="00ED556A" w:rsidRPr="00B03973">
        <w:rPr>
          <w:sz w:val="28"/>
          <w:szCs w:val="28"/>
        </w:rPr>
        <w:t xml:space="preserve"> </w:t>
      </w:r>
      <w:r w:rsidR="007C5DD5" w:rsidRPr="00B03973">
        <w:rPr>
          <w:sz w:val="28"/>
          <w:szCs w:val="28"/>
        </w:rPr>
        <w:t xml:space="preserve">производства </w:t>
      </w:r>
      <w:r w:rsidR="00ED556A" w:rsidRPr="00B03973">
        <w:rPr>
          <w:sz w:val="28"/>
          <w:szCs w:val="28"/>
        </w:rPr>
        <w:t>продукции</w:t>
      </w:r>
      <w:r w:rsidR="00792BED" w:rsidRPr="00B03973">
        <w:rPr>
          <w:sz w:val="28"/>
          <w:szCs w:val="28"/>
        </w:rPr>
        <w:t xml:space="preserve"> по сельскохо</w:t>
      </w:r>
      <w:r w:rsidR="00B020DF" w:rsidRPr="00B03973">
        <w:rPr>
          <w:sz w:val="28"/>
          <w:szCs w:val="28"/>
        </w:rPr>
        <w:t xml:space="preserve">зяйственным организациям и </w:t>
      </w:r>
      <w:r w:rsidRPr="00B03973">
        <w:rPr>
          <w:sz w:val="28"/>
          <w:szCs w:val="28"/>
        </w:rPr>
        <w:t>крестьянско - фермерских</w:t>
      </w:r>
      <w:r w:rsidR="007C5DD5" w:rsidRPr="00B03973">
        <w:rPr>
          <w:sz w:val="28"/>
          <w:szCs w:val="28"/>
        </w:rPr>
        <w:t xml:space="preserve"> хозяйств.</w:t>
      </w:r>
    </w:p>
    <w:p w:rsidR="009C206A" w:rsidRPr="00B03973" w:rsidRDefault="009C206A" w:rsidP="005427BF">
      <w:pPr>
        <w:pStyle w:val="a3"/>
        <w:spacing w:after="0"/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 xml:space="preserve">Сельскохозяйственный комплекс поселения в отрасли растениеводства специализируется на выращивании </w:t>
      </w:r>
      <w:r w:rsidR="0025438D" w:rsidRPr="00B03973">
        <w:rPr>
          <w:sz w:val="28"/>
          <w:szCs w:val="28"/>
        </w:rPr>
        <w:t xml:space="preserve">винограда, </w:t>
      </w:r>
      <w:r w:rsidRPr="00B03973">
        <w:rPr>
          <w:sz w:val="28"/>
          <w:szCs w:val="28"/>
        </w:rPr>
        <w:t xml:space="preserve">овощей, зерновых и </w:t>
      </w:r>
      <w:r w:rsidR="00ED556A" w:rsidRPr="00B03973">
        <w:rPr>
          <w:sz w:val="28"/>
          <w:szCs w:val="28"/>
        </w:rPr>
        <w:t>плодово-ягодных культур.</w:t>
      </w:r>
    </w:p>
    <w:p w:rsidR="00C54BFF" w:rsidRPr="00B03973" w:rsidRDefault="009C206A" w:rsidP="005427BF">
      <w:pPr>
        <w:pStyle w:val="a3"/>
        <w:spacing w:after="0"/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В 201</w:t>
      </w:r>
      <w:r w:rsidR="00530D6F" w:rsidRPr="00B03973">
        <w:rPr>
          <w:sz w:val="28"/>
          <w:szCs w:val="28"/>
        </w:rPr>
        <w:t>8</w:t>
      </w:r>
      <w:r w:rsidRPr="00B03973">
        <w:rPr>
          <w:sz w:val="28"/>
          <w:szCs w:val="28"/>
        </w:rPr>
        <w:t xml:space="preserve"> году в личных подсобных хозяйствах произведено </w:t>
      </w:r>
      <w:r w:rsidR="00530D6F" w:rsidRPr="00B03973">
        <w:rPr>
          <w:sz w:val="28"/>
          <w:szCs w:val="28"/>
        </w:rPr>
        <w:t>1,1</w:t>
      </w:r>
      <w:r w:rsidRPr="00B03973">
        <w:rPr>
          <w:sz w:val="28"/>
          <w:szCs w:val="28"/>
        </w:rPr>
        <w:t xml:space="preserve"> тыс. тонн картофеля</w:t>
      </w:r>
      <w:r w:rsidR="00530D6F" w:rsidRPr="00B03973">
        <w:rPr>
          <w:sz w:val="28"/>
          <w:szCs w:val="28"/>
        </w:rPr>
        <w:t xml:space="preserve"> – 40,741 % от прогноза</w:t>
      </w:r>
      <w:r w:rsidR="00AD4BE7" w:rsidRPr="00B03973">
        <w:rPr>
          <w:sz w:val="28"/>
          <w:szCs w:val="28"/>
        </w:rPr>
        <w:t xml:space="preserve"> и 50 % от показателей 2017 года</w:t>
      </w:r>
      <w:r w:rsidRPr="00B03973">
        <w:rPr>
          <w:sz w:val="28"/>
          <w:szCs w:val="28"/>
        </w:rPr>
        <w:t>.</w:t>
      </w:r>
      <w:r w:rsidR="00530D6F" w:rsidRPr="00B03973">
        <w:rPr>
          <w:sz w:val="28"/>
          <w:szCs w:val="28"/>
        </w:rPr>
        <w:t xml:space="preserve"> </w:t>
      </w:r>
      <w:r w:rsidR="00AD4BE7" w:rsidRPr="00B03973">
        <w:rPr>
          <w:sz w:val="28"/>
          <w:szCs w:val="28"/>
        </w:rPr>
        <w:t xml:space="preserve">Снижение </w:t>
      </w:r>
      <w:r w:rsidR="00AD4BE7" w:rsidRPr="00B03973">
        <w:rPr>
          <w:sz w:val="28"/>
          <w:szCs w:val="28"/>
        </w:rPr>
        <w:lastRenderedPageBreak/>
        <w:t>урожайности обусловлено не благоприятными погодными условиями.</w:t>
      </w:r>
      <w:r w:rsidR="00C54BFF" w:rsidRPr="00B03973">
        <w:rPr>
          <w:sz w:val="28"/>
          <w:szCs w:val="28"/>
        </w:rPr>
        <w:t xml:space="preserve"> </w:t>
      </w:r>
      <w:r w:rsidR="00AD4BE7" w:rsidRPr="00B03973">
        <w:rPr>
          <w:sz w:val="28"/>
          <w:szCs w:val="28"/>
        </w:rPr>
        <w:t xml:space="preserve">По этой же причине </w:t>
      </w:r>
      <w:r w:rsidR="00C54BFF" w:rsidRPr="00B03973">
        <w:rPr>
          <w:sz w:val="28"/>
          <w:szCs w:val="28"/>
        </w:rPr>
        <w:t>показатели п</w:t>
      </w:r>
      <w:r w:rsidR="005427BF" w:rsidRPr="00B03973">
        <w:rPr>
          <w:sz w:val="28"/>
          <w:szCs w:val="28"/>
        </w:rPr>
        <w:t>роизводст</w:t>
      </w:r>
      <w:r w:rsidR="00816473" w:rsidRPr="00B03973">
        <w:rPr>
          <w:sz w:val="28"/>
          <w:szCs w:val="28"/>
        </w:rPr>
        <w:t>в</w:t>
      </w:r>
      <w:r w:rsidR="00C54BFF" w:rsidRPr="00B03973">
        <w:rPr>
          <w:sz w:val="28"/>
          <w:szCs w:val="28"/>
        </w:rPr>
        <w:t>а</w:t>
      </w:r>
      <w:r w:rsidR="00772DA0" w:rsidRPr="00B03973">
        <w:rPr>
          <w:sz w:val="28"/>
          <w:szCs w:val="28"/>
        </w:rPr>
        <w:t xml:space="preserve"> подсолнечника </w:t>
      </w:r>
      <w:r w:rsidR="00816473" w:rsidRPr="00B03973">
        <w:rPr>
          <w:sz w:val="28"/>
          <w:szCs w:val="28"/>
        </w:rPr>
        <w:t>в 201</w:t>
      </w:r>
      <w:r w:rsidR="00AD4BE7" w:rsidRPr="00B03973">
        <w:rPr>
          <w:sz w:val="28"/>
          <w:szCs w:val="28"/>
        </w:rPr>
        <w:t>8</w:t>
      </w:r>
      <w:r w:rsidR="00ED556A" w:rsidRPr="00B03973">
        <w:rPr>
          <w:sz w:val="28"/>
          <w:szCs w:val="28"/>
        </w:rPr>
        <w:t xml:space="preserve"> год</w:t>
      </w:r>
      <w:r w:rsidR="00816473" w:rsidRPr="00B03973">
        <w:rPr>
          <w:sz w:val="28"/>
          <w:szCs w:val="28"/>
        </w:rPr>
        <w:t>у</w:t>
      </w:r>
      <w:r w:rsidR="00B020DF" w:rsidRPr="00B03973">
        <w:rPr>
          <w:sz w:val="28"/>
          <w:szCs w:val="28"/>
        </w:rPr>
        <w:t xml:space="preserve"> </w:t>
      </w:r>
      <w:r w:rsidR="00C54BFF" w:rsidRPr="00B03973">
        <w:rPr>
          <w:sz w:val="28"/>
          <w:szCs w:val="28"/>
        </w:rPr>
        <w:t>не выполнены на 100 %.</w:t>
      </w:r>
    </w:p>
    <w:p w:rsidR="00B020DF" w:rsidRPr="00B03973" w:rsidRDefault="00C54BFF" w:rsidP="005427BF">
      <w:pPr>
        <w:pStyle w:val="a3"/>
        <w:spacing w:after="0"/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В</w:t>
      </w:r>
      <w:r w:rsidR="00816473" w:rsidRPr="00B03973">
        <w:rPr>
          <w:sz w:val="28"/>
          <w:szCs w:val="28"/>
        </w:rPr>
        <w:t xml:space="preserve"> 201</w:t>
      </w:r>
      <w:r w:rsidRPr="00B03973">
        <w:rPr>
          <w:sz w:val="28"/>
          <w:szCs w:val="28"/>
        </w:rPr>
        <w:t>8</w:t>
      </w:r>
      <w:r w:rsidR="00816473" w:rsidRPr="00B03973">
        <w:rPr>
          <w:sz w:val="28"/>
          <w:szCs w:val="28"/>
        </w:rPr>
        <w:t xml:space="preserve"> году </w:t>
      </w:r>
      <w:r w:rsidRPr="00B03973">
        <w:rPr>
          <w:sz w:val="28"/>
          <w:szCs w:val="28"/>
        </w:rPr>
        <w:t>винограда собрали 1,030 тыс.тонн. что на 6,186 % больше плановых показателей и 2017 года</w:t>
      </w:r>
      <w:r w:rsidR="00E7769D" w:rsidRPr="00B03973">
        <w:rPr>
          <w:sz w:val="28"/>
          <w:szCs w:val="28"/>
        </w:rPr>
        <w:t>.</w:t>
      </w:r>
    </w:p>
    <w:p w:rsidR="00816473" w:rsidRPr="00B03973" w:rsidRDefault="00816473" w:rsidP="005427BF">
      <w:pPr>
        <w:pStyle w:val="a3"/>
        <w:spacing w:after="0"/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Выращиванием бахчевых культур занимаются КФХ и население. В 201</w:t>
      </w:r>
      <w:r w:rsidR="00D857C6" w:rsidRPr="00B03973">
        <w:rPr>
          <w:sz w:val="28"/>
          <w:szCs w:val="28"/>
        </w:rPr>
        <w:t>8</w:t>
      </w:r>
      <w:r w:rsidRPr="00B03973">
        <w:rPr>
          <w:sz w:val="28"/>
          <w:szCs w:val="28"/>
        </w:rPr>
        <w:t xml:space="preserve"> году вырастили 0,06 тыс.тн. бахчевых культур</w:t>
      </w:r>
      <w:r w:rsidR="00D857C6" w:rsidRPr="00B03973">
        <w:rPr>
          <w:sz w:val="28"/>
          <w:szCs w:val="28"/>
        </w:rPr>
        <w:t xml:space="preserve"> на уровне 2017 года и 100% к прогнозу.</w:t>
      </w:r>
    </w:p>
    <w:p w:rsidR="00747BB9" w:rsidRPr="00B03973" w:rsidRDefault="00772DA0" w:rsidP="00772DA0">
      <w:pPr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В 201</w:t>
      </w:r>
      <w:r w:rsidR="00D857C6" w:rsidRPr="00B03973">
        <w:rPr>
          <w:sz w:val="28"/>
          <w:szCs w:val="28"/>
        </w:rPr>
        <w:t>8</w:t>
      </w:r>
      <w:r w:rsidRPr="00B03973">
        <w:rPr>
          <w:sz w:val="28"/>
          <w:szCs w:val="28"/>
        </w:rPr>
        <w:t xml:space="preserve"> году объему скота и птицы в живом весе</w:t>
      </w:r>
      <w:r w:rsidR="00747BB9" w:rsidRPr="00B03973">
        <w:rPr>
          <w:sz w:val="28"/>
          <w:szCs w:val="28"/>
        </w:rPr>
        <w:t xml:space="preserve"> </w:t>
      </w:r>
      <w:r w:rsidR="00816473" w:rsidRPr="00B03973">
        <w:rPr>
          <w:sz w:val="28"/>
          <w:szCs w:val="28"/>
        </w:rPr>
        <w:t>составил 0,</w:t>
      </w:r>
      <w:r w:rsidR="00D857C6" w:rsidRPr="00B03973">
        <w:rPr>
          <w:sz w:val="28"/>
          <w:szCs w:val="28"/>
        </w:rPr>
        <w:t>43</w:t>
      </w:r>
      <w:r w:rsidR="00747BB9" w:rsidRPr="00B03973">
        <w:rPr>
          <w:sz w:val="28"/>
          <w:szCs w:val="28"/>
        </w:rPr>
        <w:t xml:space="preserve"> тыс.тн. </w:t>
      </w:r>
      <w:r w:rsidR="00E50D22" w:rsidRPr="00B03973">
        <w:rPr>
          <w:sz w:val="28"/>
          <w:szCs w:val="28"/>
        </w:rPr>
        <w:t xml:space="preserve">– </w:t>
      </w:r>
      <w:r w:rsidR="00D857C6" w:rsidRPr="00B03973">
        <w:rPr>
          <w:sz w:val="28"/>
          <w:szCs w:val="28"/>
        </w:rPr>
        <w:t xml:space="preserve">122,857 </w:t>
      </w:r>
      <w:r w:rsidR="00E50D22" w:rsidRPr="00B03973">
        <w:rPr>
          <w:sz w:val="28"/>
          <w:szCs w:val="28"/>
        </w:rPr>
        <w:t>%</w:t>
      </w:r>
      <w:r w:rsidR="00816473" w:rsidRPr="00B03973">
        <w:rPr>
          <w:sz w:val="28"/>
          <w:szCs w:val="28"/>
        </w:rPr>
        <w:t xml:space="preserve"> от прогноза</w:t>
      </w:r>
      <w:r w:rsidR="00D857C6" w:rsidRPr="00B03973">
        <w:rPr>
          <w:sz w:val="28"/>
          <w:szCs w:val="28"/>
        </w:rPr>
        <w:t xml:space="preserve"> за счет увеличения </w:t>
      </w:r>
      <w:r w:rsidR="00E67AE8" w:rsidRPr="00B03973">
        <w:rPr>
          <w:sz w:val="28"/>
          <w:szCs w:val="28"/>
        </w:rPr>
        <w:t>поголовья скота и птицы в КФХ</w:t>
      </w:r>
      <w:r w:rsidR="00E50D22" w:rsidRPr="00B03973">
        <w:rPr>
          <w:sz w:val="28"/>
          <w:szCs w:val="28"/>
        </w:rPr>
        <w:t xml:space="preserve">, </w:t>
      </w:r>
      <w:r w:rsidR="00816473" w:rsidRPr="00B03973">
        <w:rPr>
          <w:sz w:val="28"/>
          <w:szCs w:val="28"/>
        </w:rPr>
        <w:t xml:space="preserve">по </w:t>
      </w:r>
      <w:r w:rsidR="00E50D22" w:rsidRPr="00B03973">
        <w:rPr>
          <w:sz w:val="28"/>
          <w:szCs w:val="28"/>
        </w:rPr>
        <w:t>сравнению с 201</w:t>
      </w:r>
      <w:r w:rsidR="00D857C6" w:rsidRPr="00B03973">
        <w:rPr>
          <w:sz w:val="28"/>
          <w:szCs w:val="28"/>
        </w:rPr>
        <w:t>7</w:t>
      </w:r>
      <w:r w:rsidR="00E50D22" w:rsidRPr="00B03973">
        <w:rPr>
          <w:sz w:val="28"/>
          <w:szCs w:val="28"/>
        </w:rPr>
        <w:t xml:space="preserve"> годом – на </w:t>
      </w:r>
      <w:r w:rsidR="00816473" w:rsidRPr="00B03973">
        <w:rPr>
          <w:sz w:val="28"/>
          <w:szCs w:val="28"/>
        </w:rPr>
        <w:t>1</w:t>
      </w:r>
      <w:r w:rsidR="00D857C6" w:rsidRPr="00B03973">
        <w:rPr>
          <w:sz w:val="28"/>
          <w:szCs w:val="28"/>
        </w:rPr>
        <w:t>134,375%</w:t>
      </w:r>
      <w:r w:rsidR="00E50D22" w:rsidRPr="00B03973">
        <w:rPr>
          <w:sz w:val="28"/>
          <w:szCs w:val="28"/>
        </w:rPr>
        <w:t>.</w:t>
      </w:r>
    </w:p>
    <w:p w:rsidR="00E67AE8" w:rsidRPr="00B03973" w:rsidRDefault="00E67AE8" w:rsidP="00772DA0">
      <w:pPr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Производство молока в 201</w:t>
      </w:r>
      <w:r w:rsidR="00D857C6" w:rsidRPr="00B03973">
        <w:rPr>
          <w:sz w:val="28"/>
          <w:szCs w:val="28"/>
        </w:rPr>
        <w:t>8</w:t>
      </w:r>
      <w:r w:rsidRPr="00B03973">
        <w:rPr>
          <w:sz w:val="28"/>
          <w:szCs w:val="28"/>
        </w:rPr>
        <w:t xml:space="preserve"> году составило </w:t>
      </w:r>
      <w:r w:rsidR="00D857C6" w:rsidRPr="00B03973">
        <w:rPr>
          <w:sz w:val="28"/>
          <w:szCs w:val="28"/>
        </w:rPr>
        <w:t xml:space="preserve">3,110 </w:t>
      </w:r>
      <w:r w:rsidRPr="00B03973">
        <w:rPr>
          <w:sz w:val="28"/>
          <w:szCs w:val="28"/>
        </w:rPr>
        <w:t>тыс.тн.</w:t>
      </w:r>
      <w:r w:rsidR="00886F4F" w:rsidRPr="00B03973">
        <w:rPr>
          <w:sz w:val="28"/>
          <w:szCs w:val="28"/>
        </w:rPr>
        <w:t>-</w:t>
      </w:r>
      <w:r w:rsidRPr="00B03973">
        <w:rPr>
          <w:sz w:val="28"/>
          <w:szCs w:val="28"/>
        </w:rPr>
        <w:t xml:space="preserve"> </w:t>
      </w:r>
      <w:r w:rsidR="00D857C6" w:rsidRPr="00B03973">
        <w:rPr>
          <w:sz w:val="28"/>
          <w:szCs w:val="28"/>
        </w:rPr>
        <w:t>81,742</w:t>
      </w:r>
      <w:r w:rsidRPr="00B03973">
        <w:rPr>
          <w:sz w:val="28"/>
          <w:szCs w:val="28"/>
        </w:rPr>
        <w:t xml:space="preserve"> % к прогнозу и </w:t>
      </w:r>
      <w:r w:rsidR="00A95B37" w:rsidRPr="00B03973">
        <w:rPr>
          <w:sz w:val="28"/>
          <w:szCs w:val="28"/>
        </w:rPr>
        <w:t xml:space="preserve">72,292 </w:t>
      </w:r>
      <w:r w:rsidRPr="00B03973">
        <w:rPr>
          <w:sz w:val="28"/>
          <w:szCs w:val="28"/>
        </w:rPr>
        <w:t>% к 201</w:t>
      </w:r>
      <w:r w:rsidR="00A95B37" w:rsidRPr="00B03973">
        <w:rPr>
          <w:sz w:val="28"/>
          <w:szCs w:val="28"/>
        </w:rPr>
        <w:t>8</w:t>
      </w:r>
      <w:r w:rsidRPr="00B03973">
        <w:rPr>
          <w:sz w:val="28"/>
          <w:szCs w:val="28"/>
        </w:rPr>
        <w:t xml:space="preserve"> году за счет </w:t>
      </w:r>
      <w:r w:rsidR="00A95B37" w:rsidRPr="00B03973">
        <w:rPr>
          <w:sz w:val="28"/>
          <w:szCs w:val="28"/>
        </w:rPr>
        <w:t xml:space="preserve">снижения </w:t>
      </w:r>
      <w:r w:rsidRPr="00B03973">
        <w:rPr>
          <w:sz w:val="28"/>
          <w:szCs w:val="28"/>
        </w:rPr>
        <w:t xml:space="preserve"> производства молока в КФХ и индивидуальных предпринимателей</w:t>
      </w:r>
      <w:r w:rsidR="00A95B37" w:rsidRPr="00B03973">
        <w:rPr>
          <w:sz w:val="28"/>
          <w:szCs w:val="28"/>
        </w:rPr>
        <w:t xml:space="preserve"> на</w:t>
      </w:r>
      <w:r w:rsidR="00A41CFF" w:rsidRPr="00B03973">
        <w:rPr>
          <w:sz w:val="28"/>
          <w:szCs w:val="28"/>
        </w:rPr>
        <w:t xml:space="preserve"> </w:t>
      </w:r>
      <w:r w:rsidR="00A95B37" w:rsidRPr="00B03973">
        <w:rPr>
          <w:sz w:val="28"/>
          <w:szCs w:val="28"/>
        </w:rPr>
        <w:t>0,610 тыс.тонн.</w:t>
      </w:r>
    </w:p>
    <w:p w:rsidR="00B13E2A" w:rsidRPr="00B03973" w:rsidRDefault="00B13E2A" w:rsidP="00772DA0">
      <w:pPr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Разведением птицы в основном занимаются в личных подсобных хозяйствах</w:t>
      </w:r>
      <w:r w:rsidR="00E91E25" w:rsidRPr="00B03973">
        <w:rPr>
          <w:sz w:val="28"/>
          <w:szCs w:val="28"/>
        </w:rPr>
        <w:t xml:space="preserve"> 59,1 тыс.голов – 96,885 % от прогноза и 100,169 % к 2017 году.</w:t>
      </w:r>
      <w:r w:rsidRPr="00B03973">
        <w:rPr>
          <w:sz w:val="28"/>
          <w:szCs w:val="28"/>
        </w:rPr>
        <w:t xml:space="preserve"> Производство яиц в 201</w:t>
      </w:r>
      <w:r w:rsidR="00A95B37" w:rsidRPr="00B03973">
        <w:rPr>
          <w:sz w:val="28"/>
          <w:szCs w:val="28"/>
        </w:rPr>
        <w:t>8</w:t>
      </w:r>
      <w:r w:rsidRPr="00B03973">
        <w:rPr>
          <w:sz w:val="28"/>
          <w:szCs w:val="28"/>
        </w:rPr>
        <w:t xml:space="preserve"> году составило </w:t>
      </w:r>
      <w:r w:rsidR="00A41CFF" w:rsidRPr="00B03973">
        <w:rPr>
          <w:sz w:val="28"/>
          <w:szCs w:val="28"/>
        </w:rPr>
        <w:t>1,9</w:t>
      </w:r>
      <w:r w:rsidR="00E91E25" w:rsidRPr="00B03973">
        <w:rPr>
          <w:sz w:val="28"/>
          <w:szCs w:val="28"/>
        </w:rPr>
        <w:t>1</w:t>
      </w:r>
      <w:r w:rsidRPr="00B03973">
        <w:rPr>
          <w:sz w:val="28"/>
          <w:szCs w:val="28"/>
        </w:rPr>
        <w:t xml:space="preserve"> млн.шт.</w:t>
      </w:r>
      <w:r w:rsidR="00A41CFF" w:rsidRPr="00B03973">
        <w:rPr>
          <w:sz w:val="28"/>
          <w:szCs w:val="28"/>
        </w:rPr>
        <w:t xml:space="preserve"> 83,</w:t>
      </w:r>
      <w:r w:rsidR="00E91E25" w:rsidRPr="00B03973">
        <w:rPr>
          <w:sz w:val="28"/>
          <w:szCs w:val="28"/>
        </w:rPr>
        <w:t>043% к прогнозу</w:t>
      </w:r>
      <w:r w:rsidRPr="00B03973">
        <w:rPr>
          <w:sz w:val="28"/>
          <w:szCs w:val="28"/>
        </w:rPr>
        <w:t xml:space="preserve">, в т.ч. в ЛПХ – </w:t>
      </w:r>
      <w:r w:rsidR="00A41CFF" w:rsidRPr="00B03973">
        <w:rPr>
          <w:sz w:val="28"/>
          <w:szCs w:val="28"/>
        </w:rPr>
        <w:t>1,71</w:t>
      </w:r>
      <w:r w:rsidRPr="00B03973">
        <w:rPr>
          <w:sz w:val="28"/>
          <w:szCs w:val="28"/>
        </w:rPr>
        <w:t xml:space="preserve"> млн.шт. </w:t>
      </w:r>
    </w:p>
    <w:p w:rsidR="00B13E2A" w:rsidRPr="00B03973" w:rsidRDefault="00B13E2A" w:rsidP="00B13E2A">
      <w:pPr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Улов (выращивание) рыбы в рыбоводных хозяйствах поселения в 201</w:t>
      </w:r>
      <w:r w:rsidR="00E91E25" w:rsidRPr="00B03973">
        <w:rPr>
          <w:sz w:val="28"/>
          <w:szCs w:val="28"/>
        </w:rPr>
        <w:t>8</w:t>
      </w:r>
      <w:r w:rsidRPr="00B03973">
        <w:rPr>
          <w:sz w:val="28"/>
          <w:szCs w:val="28"/>
        </w:rPr>
        <w:t xml:space="preserve"> году составил 0,</w:t>
      </w:r>
      <w:r w:rsidR="00E91E25" w:rsidRPr="00B03973">
        <w:rPr>
          <w:sz w:val="28"/>
          <w:szCs w:val="28"/>
        </w:rPr>
        <w:t>66</w:t>
      </w:r>
      <w:r w:rsidRPr="00B03973">
        <w:rPr>
          <w:sz w:val="28"/>
          <w:szCs w:val="28"/>
        </w:rPr>
        <w:t xml:space="preserve"> тонн или </w:t>
      </w:r>
      <w:r w:rsidR="00E91E25" w:rsidRPr="00B03973">
        <w:rPr>
          <w:sz w:val="28"/>
          <w:szCs w:val="28"/>
        </w:rPr>
        <w:t>98,214</w:t>
      </w:r>
      <w:r w:rsidRPr="00B03973">
        <w:rPr>
          <w:sz w:val="28"/>
          <w:szCs w:val="28"/>
        </w:rPr>
        <w:t xml:space="preserve"> % от прогноза и </w:t>
      </w:r>
      <w:r w:rsidR="00E91E25" w:rsidRPr="00B03973">
        <w:rPr>
          <w:sz w:val="28"/>
          <w:szCs w:val="28"/>
        </w:rPr>
        <w:t>120,0</w:t>
      </w:r>
      <w:r w:rsidRPr="00B03973">
        <w:rPr>
          <w:sz w:val="28"/>
          <w:szCs w:val="28"/>
        </w:rPr>
        <w:t xml:space="preserve"> % от показателей 201</w:t>
      </w:r>
      <w:r w:rsidR="00E91E25" w:rsidRPr="00B03973">
        <w:rPr>
          <w:sz w:val="28"/>
          <w:szCs w:val="28"/>
        </w:rPr>
        <w:t>7</w:t>
      </w:r>
      <w:r w:rsidRPr="00B03973">
        <w:rPr>
          <w:sz w:val="28"/>
          <w:szCs w:val="28"/>
        </w:rPr>
        <w:t xml:space="preserve"> года.</w:t>
      </w:r>
    </w:p>
    <w:p w:rsidR="0088130F" w:rsidRPr="00B03973" w:rsidRDefault="00ED556A" w:rsidP="00772DA0">
      <w:pPr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Поголовье крупного рогатого скота в 201</w:t>
      </w:r>
      <w:r w:rsidR="00E91E25" w:rsidRPr="00B03973">
        <w:rPr>
          <w:sz w:val="28"/>
          <w:szCs w:val="28"/>
        </w:rPr>
        <w:t>8</w:t>
      </w:r>
      <w:r w:rsidRPr="00B03973">
        <w:rPr>
          <w:sz w:val="28"/>
          <w:szCs w:val="28"/>
        </w:rPr>
        <w:t xml:space="preserve"> году составило </w:t>
      </w:r>
      <w:r w:rsidR="00E91E25" w:rsidRPr="00B03973">
        <w:rPr>
          <w:sz w:val="28"/>
          <w:szCs w:val="28"/>
        </w:rPr>
        <w:t>633</w:t>
      </w:r>
      <w:r w:rsidRPr="00B03973">
        <w:rPr>
          <w:sz w:val="28"/>
          <w:szCs w:val="28"/>
        </w:rPr>
        <w:t xml:space="preserve"> голов</w:t>
      </w:r>
      <w:r w:rsidR="00E91E25" w:rsidRPr="00B03973">
        <w:rPr>
          <w:sz w:val="28"/>
          <w:szCs w:val="28"/>
        </w:rPr>
        <w:t>ы</w:t>
      </w:r>
      <w:r w:rsidRPr="00B03973">
        <w:rPr>
          <w:sz w:val="28"/>
          <w:szCs w:val="28"/>
        </w:rPr>
        <w:t xml:space="preserve">, </w:t>
      </w:r>
      <w:r w:rsidR="005C317D" w:rsidRPr="00B03973">
        <w:rPr>
          <w:sz w:val="28"/>
          <w:szCs w:val="28"/>
        </w:rPr>
        <w:t xml:space="preserve">что </w:t>
      </w:r>
      <w:r w:rsidRPr="00B03973">
        <w:rPr>
          <w:sz w:val="28"/>
          <w:szCs w:val="28"/>
        </w:rPr>
        <w:t xml:space="preserve">на </w:t>
      </w:r>
      <w:r w:rsidR="00E91E25" w:rsidRPr="00B03973">
        <w:rPr>
          <w:sz w:val="28"/>
          <w:szCs w:val="28"/>
        </w:rPr>
        <w:t>0,847</w:t>
      </w:r>
      <w:r w:rsidRPr="00B03973">
        <w:rPr>
          <w:sz w:val="28"/>
          <w:szCs w:val="28"/>
        </w:rPr>
        <w:t xml:space="preserve">% </w:t>
      </w:r>
      <w:r w:rsidR="00E91E25" w:rsidRPr="00B03973">
        <w:rPr>
          <w:sz w:val="28"/>
          <w:szCs w:val="28"/>
        </w:rPr>
        <w:t>больше</w:t>
      </w:r>
      <w:r w:rsidRPr="00B03973">
        <w:rPr>
          <w:sz w:val="28"/>
          <w:szCs w:val="28"/>
        </w:rPr>
        <w:t xml:space="preserve"> по сравнению с 201</w:t>
      </w:r>
      <w:r w:rsidR="00E91E25" w:rsidRPr="00B03973">
        <w:rPr>
          <w:sz w:val="28"/>
          <w:szCs w:val="28"/>
        </w:rPr>
        <w:t>7</w:t>
      </w:r>
      <w:r w:rsidR="005C317D" w:rsidRPr="00B03973">
        <w:rPr>
          <w:sz w:val="28"/>
          <w:szCs w:val="28"/>
        </w:rPr>
        <w:t xml:space="preserve"> годом и </w:t>
      </w:r>
      <w:r w:rsidR="00E91E25" w:rsidRPr="00B03973">
        <w:rPr>
          <w:sz w:val="28"/>
          <w:szCs w:val="28"/>
        </w:rPr>
        <w:t xml:space="preserve">74,296 </w:t>
      </w:r>
      <w:r w:rsidR="005C317D" w:rsidRPr="00B03973">
        <w:rPr>
          <w:sz w:val="28"/>
          <w:szCs w:val="28"/>
        </w:rPr>
        <w:t>% по сравнению с прогнозом на 201</w:t>
      </w:r>
      <w:r w:rsidR="00E91E25" w:rsidRPr="00B03973">
        <w:rPr>
          <w:sz w:val="28"/>
          <w:szCs w:val="28"/>
        </w:rPr>
        <w:t>8</w:t>
      </w:r>
      <w:r w:rsidR="005C317D" w:rsidRPr="00B03973">
        <w:rPr>
          <w:sz w:val="28"/>
          <w:szCs w:val="28"/>
        </w:rPr>
        <w:t xml:space="preserve"> год.</w:t>
      </w:r>
      <w:r w:rsidRPr="00B03973">
        <w:rPr>
          <w:sz w:val="28"/>
          <w:szCs w:val="28"/>
        </w:rPr>
        <w:t xml:space="preserve"> </w:t>
      </w:r>
      <w:r w:rsidR="00EF3F61" w:rsidRPr="00B03973">
        <w:rPr>
          <w:sz w:val="28"/>
          <w:szCs w:val="28"/>
        </w:rPr>
        <w:t xml:space="preserve">Поголовье коров </w:t>
      </w:r>
      <w:r w:rsidR="00C73A1A" w:rsidRPr="00B03973">
        <w:rPr>
          <w:sz w:val="28"/>
          <w:szCs w:val="28"/>
        </w:rPr>
        <w:t>уменьшилось на 232 головы к 2017 году</w:t>
      </w:r>
      <w:r w:rsidR="00EF3F61" w:rsidRPr="00B03973">
        <w:rPr>
          <w:sz w:val="28"/>
          <w:szCs w:val="28"/>
        </w:rPr>
        <w:t xml:space="preserve"> за счет </w:t>
      </w:r>
      <w:r w:rsidR="00C73A1A" w:rsidRPr="00B03973">
        <w:rPr>
          <w:sz w:val="28"/>
          <w:szCs w:val="28"/>
        </w:rPr>
        <w:t xml:space="preserve">снижения </w:t>
      </w:r>
      <w:r w:rsidR="00EF3F61" w:rsidRPr="00B03973">
        <w:rPr>
          <w:sz w:val="28"/>
          <w:szCs w:val="28"/>
        </w:rPr>
        <w:t>сод</w:t>
      </w:r>
      <w:r w:rsidR="006F122D" w:rsidRPr="00B03973">
        <w:rPr>
          <w:sz w:val="28"/>
          <w:szCs w:val="28"/>
        </w:rPr>
        <w:t>е</w:t>
      </w:r>
      <w:r w:rsidR="00EF3F61" w:rsidRPr="00B03973">
        <w:rPr>
          <w:sz w:val="28"/>
          <w:szCs w:val="28"/>
        </w:rPr>
        <w:t xml:space="preserve">ржания коров в </w:t>
      </w:r>
      <w:r w:rsidR="00C73A1A" w:rsidRPr="00B03973">
        <w:rPr>
          <w:sz w:val="28"/>
          <w:szCs w:val="28"/>
        </w:rPr>
        <w:t>КФ</w:t>
      </w:r>
      <w:r w:rsidR="00EF3F61" w:rsidRPr="00B03973">
        <w:rPr>
          <w:sz w:val="28"/>
          <w:szCs w:val="28"/>
        </w:rPr>
        <w:t>Х</w:t>
      </w:r>
      <w:r w:rsidR="00C73A1A" w:rsidRPr="00B03973">
        <w:rPr>
          <w:sz w:val="28"/>
          <w:szCs w:val="28"/>
        </w:rPr>
        <w:t xml:space="preserve"> на 212 коров и 20 в ЛПХ</w:t>
      </w:r>
      <w:r w:rsidR="00EF3F61" w:rsidRPr="00B03973">
        <w:rPr>
          <w:sz w:val="28"/>
          <w:szCs w:val="28"/>
        </w:rPr>
        <w:t>. В 201</w:t>
      </w:r>
      <w:r w:rsidR="00C73A1A" w:rsidRPr="00B03973">
        <w:rPr>
          <w:sz w:val="28"/>
          <w:szCs w:val="28"/>
        </w:rPr>
        <w:t>8</w:t>
      </w:r>
      <w:r w:rsidR="00EF3F61" w:rsidRPr="00B03973">
        <w:rPr>
          <w:sz w:val="28"/>
          <w:szCs w:val="28"/>
        </w:rPr>
        <w:t xml:space="preserve"> году о</w:t>
      </w:r>
      <w:r w:rsidRPr="00B03973">
        <w:rPr>
          <w:sz w:val="28"/>
          <w:szCs w:val="28"/>
        </w:rPr>
        <w:t>вец и коз -</w:t>
      </w:r>
      <w:r w:rsidR="00EF3F61" w:rsidRPr="00B03973">
        <w:rPr>
          <w:sz w:val="28"/>
          <w:szCs w:val="28"/>
        </w:rPr>
        <w:t xml:space="preserve"> </w:t>
      </w:r>
      <w:r w:rsidR="00C73A1A" w:rsidRPr="00B03973">
        <w:rPr>
          <w:sz w:val="28"/>
          <w:szCs w:val="28"/>
        </w:rPr>
        <w:t>860</w:t>
      </w:r>
      <w:r w:rsidRPr="00B03973">
        <w:rPr>
          <w:sz w:val="28"/>
          <w:szCs w:val="28"/>
        </w:rPr>
        <w:t xml:space="preserve"> голов</w:t>
      </w:r>
      <w:r w:rsidR="007F19D2" w:rsidRPr="00B03973">
        <w:rPr>
          <w:sz w:val="28"/>
          <w:szCs w:val="28"/>
        </w:rPr>
        <w:t xml:space="preserve"> – 103,99% к прогнозу</w:t>
      </w:r>
      <w:r w:rsidRPr="00B03973">
        <w:rPr>
          <w:sz w:val="28"/>
          <w:szCs w:val="28"/>
        </w:rPr>
        <w:t xml:space="preserve">. </w:t>
      </w:r>
      <w:r w:rsidR="000F5764" w:rsidRPr="00B03973">
        <w:rPr>
          <w:sz w:val="28"/>
          <w:szCs w:val="28"/>
        </w:rPr>
        <w:t xml:space="preserve">По сравнению с </w:t>
      </w:r>
      <w:r w:rsidR="004E3751" w:rsidRPr="00B03973">
        <w:rPr>
          <w:sz w:val="28"/>
          <w:szCs w:val="28"/>
        </w:rPr>
        <w:t>201</w:t>
      </w:r>
      <w:r w:rsidR="00C73A1A" w:rsidRPr="00B03973">
        <w:rPr>
          <w:sz w:val="28"/>
          <w:szCs w:val="28"/>
        </w:rPr>
        <w:t>7</w:t>
      </w:r>
      <w:r w:rsidR="000F5764" w:rsidRPr="00B03973">
        <w:rPr>
          <w:sz w:val="28"/>
          <w:szCs w:val="28"/>
        </w:rPr>
        <w:t xml:space="preserve"> годом </w:t>
      </w:r>
      <w:r w:rsidR="00772DA0" w:rsidRPr="00B03973">
        <w:rPr>
          <w:sz w:val="28"/>
          <w:szCs w:val="28"/>
        </w:rPr>
        <w:t>поголовь</w:t>
      </w:r>
      <w:r w:rsidR="00C73A1A" w:rsidRPr="00B03973">
        <w:rPr>
          <w:sz w:val="28"/>
          <w:szCs w:val="28"/>
        </w:rPr>
        <w:t xml:space="preserve">е </w:t>
      </w:r>
      <w:r w:rsidR="0088130F" w:rsidRPr="00B03973">
        <w:rPr>
          <w:sz w:val="28"/>
          <w:szCs w:val="28"/>
        </w:rPr>
        <w:t>увеличилось</w:t>
      </w:r>
      <w:r w:rsidR="00747BB9" w:rsidRPr="00B03973">
        <w:rPr>
          <w:sz w:val="28"/>
          <w:szCs w:val="28"/>
        </w:rPr>
        <w:t xml:space="preserve"> на </w:t>
      </w:r>
      <w:r w:rsidR="00C73A1A" w:rsidRPr="00B03973">
        <w:rPr>
          <w:sz w:val="28"/>
          <w:szCs w:val="28"/>
        </w:rPr>
        <w:t xml:space="preserve">82 </w:t>
      </w:r>
      <w:r w:rsidR="00747BB9" w:rsidRPr="00B03973">
        <w:rPr>
          <w:sz w:val="28"/>
          <w:szCs w:val="28"/>
        </w:rPr>
        <w:t>голов</w:t>
      </w:r>
      <w:r w:rsidR="00C73A1A" w:rsidRPr="00B03973">
        <w:rPr>
          <w:sz w:val="28"/>
          <w:szCs w:val="28"/>
        </w:rPr>
        <w:t>ы</w:t>
      </w:r>
      <w:r w:rsidR="006F122D" w:rsidRPr="00B03973">
        <w:rPr>
          <w:sz w:val="28"/>
          <w:szCs w:val="28"/>
        </w:rPr>
        <w:t>.</w:t>
      </w:r>
    </w:p>
    <w:p w:rsidR="00486451" w:rsidRPr="00B03973" w:rsidRDefault="00486451" w:rsidP="00921FC7">
      <w:pPr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Оборот розничной торговли в 201</w:t>
      </w:r>
      <w:r w:rsidR="007F19D2" w:rsidRPr="00B03973">
        <w:rPr>
          <w:sz w:val="28"/>
          <w:szCs w:val="28"/>
        </w:rPr>
        <w:t>8</w:t>
      </w:r>
      <w:r w:rsidR="00772DA0" w:rsidRPr="00B03973">
        <w:rPr>
          <w:sz w:val="28"/>
          <w:szCs w:val="28"/>
        </w:rPr>
        <w:t xml:space="preserve"> </w:t>
      </w:r>
      <w:r w:rsidRPr="00B03973">
        <w:rPr>
          <w:sz w:val="28"/>
          <w:szCs w:val="28"/>
        </w:rPr>
        <w:t xml:space="preserve">году составил </w:t>
      </w:r>
      <w:r w:rsidR="007F19D2" w:rsidRPr="00B03973">
        <w:rPr>
          <w:sz w:val="28"/>
          <w:szCs w:val="28"/>
        </w:rPr>
        <w:t>958,895</w:t>
      </w:r>
      <w:r w:rsidRPr="00B03973">
        <w:rPr>
          <w:sz w:val="28"/>
          <w:szCs w:val="28"/>
        </w:rPr>
        <w:t xml:space="preserve"> млн. рублей</w:t>
      </w:r>
      <w:r w:rsidR="007F19D2" w:rsidRPr="00B03973">
        <w:rPr>
          <w:sz w:val="28"/>
          <w:szCs w:val="28"/>
        </w:rPr>
        <w:t xml:space="preserve"> 99,326% к прогнозу</w:t>
      </w:r>
      <w:r w:rsidRPr="00B03973">
        <w:rPr>
          <w:sz w:val="28"/>
          <w:szCs w:val="28"/>
        </w:rPr>
        <w:t xml:space="preserve">, </w:t>
      </w:r>
      <w:r w:rsidR="007F19D2" w:rsidRPr="00B03973">
        <w:rPr>
          <w:sz w:val="28"/>
          <w:szCs w:val="28"/>
        </w:rPr>
        <w:t>и</w:t>
      </w:r>
      <w:r w:rsidRPr="00B03973">
        <w:rPr>
          <w:sz w:val="28"/>
          <w:szCs w:val="28"/>
        </w:rPr>
        <w:t xml:space="preserve"> на </w:t>
      </w:r>
      <w:r w:rsidR="007F19D2" w:rsidRPr="00B03973">
        <w:rPr>
          <w:sz w:val="28"/>
          <w:szCs w:val="28"/>
        </w:rPr>
        <w:t>106,402%</w:t>
      </w:r>
      <w:r w:rsidR="00413F4F" w:rsidRPr="00B03973">
        <w:rPr>
          <w:sz w:val="28"/>
          <w:szCs w:val="28"/>
        </w:rPr>
        <w:t xml:space="preserve"> выше прогноза на 201</w:t>
      </w:r>
      <w:r w:rsidR="007F19D2" w:rsidRPr="00B03973">
        <w:rPr>
          <w:sz w:val="28"/>
          <w:szCs w:val="28"/>
        </w:rPr>
        <w:t>8</w:t>
      </w:r>
      <w:r w:rsidR="00413F4F" w:rsidRPr="00B03973">
        <w:rPr>
          <w:sz w:val="28"/>
          <w:szCs w:val="28"/>
        </w:rPr>
        <w:t xml:space="preserve"> год. </w:t>
      </w:r>
    </w:p>
    <w:p w:rsidR="00413F4F" w:rsidRPr="00B03973" w:rsidRDefault="00113AEA" w:rsidP="00921FC7">
      <w:pPr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 xml:space="preserve">Оборот общественного питания незначительно </w:t>
      </w:r>
      <w:r w:rsidR="00E7604A" w:rsidRPr="00B03973">
        <w:rPr>
          <w:sz w:val="28"/>
          <w:szCs w:val="28"/>
        </w:rPr>
        <w:t xml:space="preserve">увеличился </w:t>
      </w:r>
      <w:r w:rsidR="00413F4F" w:rsidRPr="00B03973">
        <w:rPr>
          <w:sz w:val="28"/>
          <w:szCs w:val="28"/>
        </w:rPr>
        <w:t>в 201</w:t>
      </w:r>
      <w:r w:rsidR="007F19D2" w:rsidRPr="00B03973">
        <w:rPr>
          <w:sz w:val="28"/>
          <w:szCs w:val="28"/>
        </w:rPr>
        <w:t>8</w:t>
      </w:r>
      <w:r w:rsidR="00413F4F" w:rsidRPr="00B03973">
        <w:rPr>
          <w:sz w:val="28"/>
          <w:szCs w:val="28"/>
        </w:rPr>
        <w:t xml:space="preserve"> году составил </w:t>
      </w:r>
      <w:r w:rsidR="00E7604A" w:rsidRPr="00B03973">
        <w:rPr>
          <w:sz w:val="28"/>
          <w:szCs w:val="28"/>
        </w:rPr>
        <w:t>2,</w:t>
      </w:r>
      <w:r w:rsidR="007F19D2" w:rsidRPr="00B03973">
        <w:rPr>
          <w:sz w:val="28"/>
          <w:szCs w:val="28"/>
        </w:rPr>
        <w:t>119</w:t>
      </w:r>
      <w:r w:rsidR="00413F4F" w:rsidRPr="00B03973">
        <w:rPr>
          <w:sz w:val="28"/>
          <w:szCs w:val="28"/>
        </w:rPr>
        <w:t xml:space="preserve"> млн.руб., рост</w:t>
      </w:r>
      <w:r w:rsidRPr="00B03973">
        <w:rPr>
          <w:sz w:val="28"/>
          <w:szCs w:val="28"/>
        </w:rPr>
        <w:t xml:space="preserve"> по сравнению с 201</w:t>
      </w:r>
      <w:r w:rsidR="007F19D2" w:rsidRPr="00B03973">
        <w:rPr>
          <w:sz w:val="28"/>
          <w:szCs w:val="28"/>
        </w:rPr>
        <w:t>7</w:t>
      </w:r>
      <w:r w:rsidRPr="00B03973">
        <w:rPr>
          <w:sz w:val="28"/>
          <w:szCs w:val="28"/>
        </w:rPr>
        <w:t xml:space="preserve"> годом </w:t>
      </w:r>
      <w:r w:rsidR="006F122D" w:rsidRPr="00B03973">
        <w:rPr>
          <w:sz w:val="28"/>
          <w:szCs w:val="28"/>
        </w:rPr>
        <w:t>10</w:t>
      </w:r>
      <w:r w:rsidR="00E7604A" w:rsidRPr="00B03973">
        <w:rPr>
          <w:sz w:val="28"/>
          <w:szCs w:val="28"/>
        </w:rPr>
        <w:t>5,</w:t>
      </w:r>
      <w:r w:rsidR="007F19D2" w:rsidRPr="00B03973">
        <w:rPr>
          <w:sz w:val="28"/>
          <w:szCs w:val="28"/>
        </w:rPr>
        <w:t>950%</w:t>
      </w:r>
      <w:r w:rsidR="00413F4F" w:rsidRPr="00B03973">
        <w:rPr>
          <w:sz w:val="28"/>
          <w:szCs w:val="28"/>
        </w:rPr>
        <w:t>. Прогноз на 201</w:t>
      </w:r>
      <w:r w:rsidR="007F19D2" w:rsidRPr="00B03973">
        <w:rPr>
          <w:sz w:val="28"/>
          <w:szCs w:val="28"/>
        </w:rPr>
        <w:t>8</w:t>
      </w:r>
      <w:r w:rsidR="00413F4F" w:rsidRPr="00B03973">
        <w:rPr>
          <w:sz w:val="28"/>
          <w:szCs w:val="28"/>
        </w:rPr>
        <w:t xml:space="preserve"> год </w:t>
      </w:r>
      <w:r w:rsidR="006F122D" w:rsidRPr="00B03973">
        <w:rPr>
          <w:sz w:val="28"/>
          <w:szCs w:val="28"/>
        </w:rPr>
        <w:t>выполнен на 10</w:t>
      </w:r>
      <w:r w:rsidR="007F19D2" w:rsidRPr="00B03973">
        <w:rPr>
          <w:sz w:val="28"/>
          <w:szCs w:val="28"/>
        </w:rPr>
        <w:t>0,905</w:t>
      </w:r>
      <w:r w:rsidR="006F122D" w:rsidRPr="00B03973">
        <w:rPr>
          <w:sz w:val="28"/>
          <w:szCs w:val="28"/>
        </w:rPr>
        <w:t xml:space="preserve"> %</w:t>
      </w:r>
      <w:r w:rsidR="00413F4F" w:rsidRPr="00B03973">
        <w:rPr>
          <w:sz w:val="28"/>
          <w:szCs w:val="28"/>
        </w:rPr>
        <w:t>.</w:t>
      </w:r>
    </w:p>
    <w:p w:rsidR="00486451" w:rsidRPr="00B03973" w:rsidRDefault="00486451" w:rsidP="00921FC7">
      <w:pPr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 xml:space="preserve">Объем платных услуг населению в действующих ценах </w:t>
      </w:r>
      <w:r w:rsidR="00E7604A" w:rsidRPr="00B03973">
        <w:rPr>
          <w:sz w:val="28"/>
          <w:szCs w:val="28"/>
        </w:rPr>
        <w:t>за 201</w:t>
      </w:r>
      <w:r w:rsidR="007F43EE" w:rsidRPr="00B03973">
        <w:rPr>
          <w:sz w:val="28"/>
          <w:szCs w:val="28"/>
        </w:rPr>
        <w:t>8</w:t>
      </w:r>
      <w:r w:rsidR="00E7604A" w:rsidRPr="00B03973">
        <w:rPr>
          <w:sz w:val="28"/>
          <w:szCs w:val="28"/>
        </w:rPr>
        <w:t xml:space="preserve"> год </w:t>
      </w:r>
      <w:r w:rsidRPr="00B03973">
        <w:rPr>
          <w:sz w:val="28"/>
          <w:szCs w:val="28"/>
        </w:rPr>
        <w:t xml:space="preserve">составил </w:t>
      </w:r>
      <w:r w:rsidR="007F43EE" w:rsidRPr="00B03973">
        <w:rPr>
          <w:sz w:val="28"/>
          <w:szCs w:val="28"/>
        </w:rPr>
        <w:t>115,5</w:t>
      </w:r>
      <w:r w:rsidRPr="00B03973">
        <w:rPr>
          <w:sz w:val="28"/>
          <w:szCs w:val="28"/>
        </w:rPr>
        <w:t xml:space="preserve"> млн. рублей, что </w:t>
      </w:r>
      <w:r w:rsidR="00113AEA" w:rsidRPr="00B03973">
        <w:rPr>
          <w:sz w:val="28"/>
          <w:szCs w:val="28"/>
        </w:rPr>
        <w:t>составляет к уровню 201</w:t>
      </w:r>
      <w:r w:rsidR="007F43EE" w:rsidRPr="00B03973">
        <w:rPr>
          <w:sz w:val="28"/>
          <w:szCs w:val="28"/>
        </w:rPr>
        <w:t>7</w:t>
      </w:r>
      <w:r w:rsidR="00113AEA" w:rsidRPr="00B03973">
        <w:rPr>
          <w:sz w:val="28"/>
          <w:szCs w:val="28"/>
        </w:rPr>
        <w:t xml:space="preserve"> года </w:t>
      </w:r>
      <w:r w:rsidR="00413F4F" w:rsidRPr="00B03973">
        <w:rPr>
          <w:sz w:val="28"/>
          <w:szCs w:val="28"/>
        </w:rPr>
        <w:t>1</w:t>
      </w:r>
      <w:r w:rsidR="007F43EE" w:rsidRPr="00B03973">
        <w:rPr>
          <w:sz w:val="28"/>
          <w:szCs w:val="28"/>
        </w:rPr>
        <w:t>10,526</w:t>
      </w:r>
      <w:r w:rsidR="00413F4F" w:rsidRPr="00B03973">
        <w:rPr>
          <w:sz w:val="28"/>
          <w:szCs w:val="28"/>
        </w:rPr>
        <w:t xml:space="preserve">%. (к прогнозу </w:t>
      </w:r>
      <w:r w:rsidR="00E7604A" w:rsidRPr="00B03973">
        <w:rPr>
          <w:sz w:val="28"/>
          <w:szCs w:val="28"/>
        </w:rPr>
        <w:t>10</w:t>
      </w:r>
      <w:r w:rsidR="007F43EE" w:rsidRPr="00B03973">
        <w:rPr>
          <w:sz w:val="28"/>
          <w:szCs w:val="28"/>
        </w:rPr>
        <w:t>0,087</w:t>
      </w:r>
      <w:r w:rsidR="00413F4F" w:rsidRPr="00B03973">
        <w:rPr>
          <w:sz w:val="28"/>
          <w:szCs w:val="28"/>
        </w:rPr>
        <w:t>%)</w:t>
      </w:r>
      <w:r w:rsidR="00E7604A" w:rsidRPr="00B03973">
        <w:rPr>
          <w:sz w:val="28"/>
          <w:szCs w:val="28"/>
        </w:rPr>
        <w:t>.</w:t>
      </w:r>
    </w:p>
    <w:p w:rsidR="007F43EE" w:rsidRPr="00B03973" w:rsidRDefault="007F43EE" w:rsidP="00921FC7">
      <w:pPr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Объем транспортных услуг составляет 92,683% к прогнозу.</w:t>
      </w:r>
    </w:p>
    <w:p w:rsidR="00E7604A" w:rsidRPr="00B03973" w:rsidRDefault="00E7604A" w:rsidP="00921FC7">
      <w:pPr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 xml:space="preserve">Объем инвестиций </w:t>
      </w:r>
      <w:r w:rsidR="007F43EE" w:rsidRPr="00B03973">
        <w:rPr>
          <w:sz w:val="28"/>
          <w:szCs w:val="28"/>
        </w:rPr>
        <w:t xml:space="preserve">в предприятиях </w:t>
      </w:r>
      <w:r w:rsidR="009F5E5B" w:rsidRPr="00B03973">
        <w:rPr>
          <w:sz w:val="28"/>
          <w:szCs w:val="28"/>
        </w:rPr>
        <w:t xml:space="preserve">за счет всех источников финансирования составил </w:t>
      </w:r>
      <w:r w:rsidRPr="00B03973">
        <w:rPr>
          <w:sz w:val="28"/>
          <w:szCs w:val="28"/>
        </w:rPr>
        <w:t>в 201</w:t>
      </w:r>
      <w:r w:rsidR="007F43EE" w:rsidRPr="00B03973">
        <w:rPr>
          <w:sz w:val="28"/>
          <w:szCs w:val="28"/>
        </w:rPr>
        <w:t>8</w:t>
      </w:r>
      <w:r w:rsidRPr="00B03973">
        <w:rPr>
          <w:sz w:val="28"/>
          <w:szCs w:val="28"/>
        </w:rPr>
        <w:t xml:space="preserve"> году </w:t>
      </w:r>
      <w:r w:rsidR="009F5E5B" w:rsidRPr="00B03973">
        <w:rPr>
          <w:sz w:val="28"/>
          <w:szCs w:val="28"/>
        </w:rPr>
        <w:t>37,038</w:t>
      </w:r>
      <w:r w:rsidRPr="00B03973">
        <w:rPr>
          <w:sz w:val="28"/>
          <w:szCs w:val="28"/>
        </w:rPr>
        <w:t xml:space="preserve"> млн.руб. </w:t>
      </w:r>
      <w:r w:rsidR="009F5E5B" w:rsidRPr="00B03973">
        <w:rPr>
          <w:sz w:val="28"/>
          <w:szCs w:val="28"/>
        </w:rPr>
        <w:t>в том числе за счет средств местного бюджета Поселения 8 308 млн.руб.</w:t>
      </w:r>
    </w:p>
    <w:p w:rsidR="00B74514" w:rsidRPr="00B03973" w:rsidRDefault="00B74514" w:rsidP="00921FC7">
      <w:pPr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Значительную часть в экономике поселения занимает малый бизнес. Количество субъектов малого предпринимательства на 201</w:t>
      </w:r>
      <w:r w:rsidR="009F5E5B" w:rsidRPr="00B03973">
        <w:rPr>
          <w:sz w:val="28"/>
          <w:szCs w:val="28"/>
        </w:rPr>
        <w:t>8</w:t>
      </w:r>
      <w:r w:rsidRPr="00B03973">
        <w:rPr>
          <w:sz w:val="28"/>
          <w:szCs w:val="28"/>
        </w:rPr>
        <w:t xml:space="preserve"> год составило </w:t>
      </w:r>
      <w:r w:rsidR="009F5E5B" w:rsidRPr="00B03973">
        <w:rPr>
          <w:sz w:val="28"/>
          <w:szCs w:val="28"/>
        </w:rPr>
        <w:t>361</w:t>
      </w:r>
      <w:r w:rsidRPr="00B03973">
        <w:rPr>
          <w:sz w:val="28"/>
          <w:szCs w:val="28"/>
        </w:rPr>
        <w:t xml:space="preserve"> ед., численность работников 5</w:t>
      </w:r>
      <w:r w:rsidR="009F5E5B" w:rsidRPr="00B03973">
        <w:rPr>
          <w:sz w:val="28"/>
          <w:szCs w:val="28"/>
        </w:rPr>
        <w:t>15</w:t>
      </w:r>
      <w:r w:rsidRPr="00B03973">
        <w:rPr>
          <w:sz w:val="28"/>
          <w:szCs w:val="28"/>
        </w:rPr>
        <w:t xml:space="preserve"> чел. </w:t>
      </w:r>
    </w:p>
    <w:p w:rsidR="00B74514" w:rsidRPr="00B03973" w:rsidRDefault="00B74514" w:rsidP="00B74514">
      <w:pPr>
        <w:shd w:val="clear" w:color="auto" w:fill="FFFFFF"/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В бюджет Поселения в 201</w:t>
      </w:r>
      <w:r w:rsidR="009F5E5B" w:rsidRPr="00B03973">
        <w:rPr>
          <w:sz w:val="28"/>
          <w:szCs w:val="28"/>
        </w:rPr>
        <w:t>8</w:t>
      </w:r>
      <w:r w:rsidRPr="00B03973">
        <w:rPr>
          <w:sz w:val="28"/>
          <w:szCs w:val="28"/>
        </w:rPr>
        <w:t xml:space="preserve"> зачислены налоги в доле, определенной Бюджетным кодексом Российской Федерации и бюджетным законодательством Краснодарского края: </w:t>
      </w:r>
    </w:p>
    <w:p w:rsidR="00B74514" w:rsidRPr="00B03973" w:rsidRDefault="00B74514" w:rsidP="00B74514">
      <w:pPr>
        <w:shd w:val="clear" w:color="auto" w:fill="FFFFFF"/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 xml:space="preserve">- Налог на доходы физических лиц </w:t>
      </w:r>
      <w:r w:rsidR="009F5E5B" w:rsidRPr="00B03973">
        <w:rPr>
          <w:sz w:val="28"/>
          <w:szCs w:val="28"/>
        </w:rPr>
        <w:t>5,003</w:t>
      </w:r>
      <w:r w:rsidRPr="00B03973">
        <w:rPr>
          <w:sz w:val="28"/>
          <w:szCs w:val="28"/>
        </w:rPr>
        <w:t xml:space="preserve"> млн.руб. – </w:t>
      </w:r>
      <w:r w:rsidR="009F5E5B" w:rsidRPr="00B03973">
        <w:rPr>
          <w:sz w:val="28"/>
          <w:szCs w:val="28"/>
        </w:rPr>
        <w:t>104,995</w:t>
      </w:r>
      <w:r w:rsidRPr="00B03973">
        <w:rPr>
          <w:sz w:val="28"/>
          <w:szCs w:val="28"/>
        </w:rPr>
        <w:t xml:space="preserve"> % от показателя 201</w:t>
      </w:r>
      <w:r w:rsidR="009F5E5B" w:rsidRPr="00B03973">
        <w:rPr>
          <w:sz w:val="28"/>
          <w:szCs w:val="28"/>
        </w:rPr>
        <w:t>7</w:t>
      </w:r>
      <w:r w:rsidRPr="00B03973">
        <w:rPr>
          <w:sz w:val="28"/>
          <w:szCs w:val="28"/>
        </w:rPr>
        <w:t xml:space="preserve"> года и </w:t>
      </w:r>
      <w:r w:rsidR="009F5E5B" w:rsidRPr="00B03973">
        <w:rPr>
          <w:sz w:val="28"/>
          <w:szCs w:val="28"/>
        </w:rPr>
        <w:t>109,908</w:t>
      </w:r>
      <w:r w:rsidRPr="00B03973">
        <w:rPr>
          <w:sz w:val="28"/>
          <w:szCs w:val="28"/>
        </w:rPr>
        <w:t xml:space="preserve"> % к прогнозу на 201</w:t>
      </w:r>
      <w:r w:rsidR="009F5E5B" w:rsidRPr="00B03973">
        <w:rPr>
          <w:sz w:val="28"/>
          <w:szCs w:val="28"/>
        </w:rPr>
        <w:t>8</w:t>
      </w:r>
      <w:r w:rsidRPr="00B03973">
        <w:rPr>
          <w:sz w:val="28"/>
          <w:szCs w:val="28"/>
        </w:rPr>
        <w:t xml:space="preserve"> год.</w:t>
      </w:r>
    </w:p>
    <w:p w:rsidR="00B74514" w:rsidRPr="00B03973" w:rsidRDefault="00B74514" w:rsidP="00B74514">
      <w:pPr>
        <w:shd w:val="clear" w:color="auto" w:fill="FFFFFF"/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-Налог на имущество физических лиц 2,</w:t>
      </w:r>
      <w:r w:rsidR="009F5E5B" w:rsidRPr="00B03973">
        <w:rPr>
          <w:sz w:val="28"/>
          <w:szCs w:val="28"/>
        </w:rPr>
        <w:t>574</w:t>
      </w:r>
      <w:r w:rsidRPr="00B03973">
        <w:rPr>
          <w:sz w:val="28"/>
          <w:szCs w:val="28"/>
        </w:rPr>
        <w:t xml:space="preserve"> млн.руб. – </w:t>
      </w:r>
      <w:r w:rsidR="00882D6A" w:rsidRPr="00B03973">
        <w:rPr>
          <w:sz w:val="28"/>
          <w:szCs w:val="28"/>
        </w:rPr>
        <w:t>106,408</w:t>
      </w:r>
      <w:r w:rsidRPr="00B03973">
        <w:rPr>
          <w:sz w:val="28"/>
          <w:szCs w:val="28"/>
        </w:rPr>
        <w:t xml:space="preserve"> % от 2016 года и </w:t>
      </w:r>
      <w:r w:rsidR="00882D6A" w:rsidRPr="00B03973">
        <w:rPr>
          <w:sz w:val="28"/>
          <w:szCs w:val="28"/>
        </w:rPr>
        <w:t>146,333</w:t>
      </w:r>
      <w:r w:rsidRPr="00B03973">
        <w:rPr>
          <w:sz w:val="28"/>
          <w:szCs w:val="28"/>
        </w:rPr>
        <w:t>% от прогноза на 201</w:t>
      </w:r>
      <w:r w:rsidR="00882D6A" w:rsidRPr="00B03973">
        <w:rPr>
          <w:sz w:val="28"/>
          <w:szCs w:val="28"/>
        </w:rPr>
        <w:t>8</w:t>
      </w:r>
      <w:r w:rsidRPr="00B03973">
        <w:rPr>
          <w:sz w:val="28"/>
          <w:szCs w:val="28"/>
        </w:rPr>
        <w:t xml:space="preserve"> год.</w:t>
      </w:r>
    </w:p>
    <w:p w:rsidR="00B74514" w:rsidRPr="00B03973" w:rsidRDefault="00B74514" w:rsidP="00B74514">
      <w:pPr>
        <w:shd w:val="clear" w:color="auto" w:fill="FFFFFF"/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-Единый сельскохозяйственный налог 0,</w:t>
      </w:r>
      <w:r w:rsidR="00882D6A" w:rsidRPr="00B03973">
        <w:rPr>
          <w:sz w:val="28"/>
          <w:szCs w:val="28"/>
        </w:rPr>
        <w:t>331</w:t>
      </w:r>
      <w:r w:rsidRPr="00B03973">
        <w:rPr>
          <w:sz w:val="28"/>
          <w:szCs w:val="28"/>
        </w:rPr>
        <w:t xml:space="preserve"> млн.руб. – </w:t>
      </w:r>
      <w:r w:rsidR="00882D6A" w:rsidRPr="00B03973">
        <w:rPr>
          <w:sz w:val="28"/>
          <w:szCs w:val="28"/>
        </w:rPr>
        <w:t xml:space="preserve">288,168 </w:t>
      </w:r>
      <w:r w:rsidRPr="00B03973">
        <w:rPr>
          <w:sz w:val="28"/>
          <w:szCs w:val="28"/>
        </w:rPr>
        <w:t>% от 201</w:t>
      </w:r>
      <w:r w:rsidR="00882D6A" w:rsidRPr="00B03973">
        <w:rPr>
          <w:sz w:val="28"/>
          <w:szCs w:val="28"/>
        </w:rPr>
        <w:t>7</w:t>
      </w:r>
      <w:r w:rsidRPr="00B03973">
        <w:rPr>
          <w:sz w:val="28"/>
          <w:szCs w:val="28"/>
        </w:rPr>
        <w:t xml:space="preserve"> года и </w:t>
      </w:r>
      <w:r w:rsidR="00882D6A" w:rsidRPr="00B03973">
        <w:rPr>
          <w:sz w:val="28"/>
          <w:szCs w:val="28"/>
        </w:rPr>
        <w:t xml:space="preserve">244,634 </w:t>
      </w:r>
      <w:r w:rsidRPr="00B03973">
        <w:rPr>
          <w:sz w:val="28"/>
          <w:szCs w:val="28"/>
        </w:rPr>
        <w:t xml:space="preserve">% от прогноза на 2017 год за счет увеличения доходов плательщиков ЕСХН: сельскохозяйственных организаций, крестьянско-фермерских хозяйств и </w:t>
      </w:r>
      <w:r w:rsidR="00B03973">
        <w:rPr>
          <w:sz w:val="28"/>
          <w:szCs w:val="28"/>
        </w:rPr>
        <w:t>индивидуальных предпринимателей</w:t>
      </w:r>
      <w:r w:rsidRPr="00B03973">
        <w:rPr>
          <w:sz w:val="28"/>
          <w:szCs w:val="28"/>
        </w:rPr>
        <w:t>;</w:t>
      </w:r>
    </w:p>
    <w:p w:rsidR="006F5B9E" w:rsidRPr="00B03973" w:rsidRDefault="00B74514" w:rsidP="00B74514">
      <w:pPr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 xml:space="preserve">- Земельный налог </w:t>
      </w:r>
      <w:r w:rsidR="00882D6A" w:rsidRPr="00B03973">
        <w:rPr>
          <w:sz w:val="28"/>
          <w:szCs w:val="28"/>
        </w:rPr>
        <w:t>5,034</w:t>
      </w:r>
      <w:r w:rsidRPr="00B03973">
        <w:rPr>
          <w:sz w:val="28"/>
          <w:szCs w:val="28"/>
        </w:rPr>
        <w:t xml:space="preserve"> млн.руб. – </w:t>
      </w:r>
      <w:r w:rsidR="00882D6A" w:rsidRPr="00B03973">
        <w:rPr>
          <w:sz w:val="28"/>
          <w:szCs w:val="28"/>
        </w:rPr>
        <w:t>73,647</w:t>
      </w:r>
      <w:r w:rsidRPr="00B03973">
        <w:rPr>
          <w:sz w:val="28"/>
          <w:szCs w:val="28"/>
        </w:rPr>
        <w:t>% к 201</w:t>
      </w:r>
      <w:r w:rsidR="00882D6A" w:rsidRPr="00B03973">
        <w:rPr>
          <w:sz w:val="28"/>
          <w:szCs w:val="28"/>
        </w:rPr>
        <w:t>7</w:t>
      </w:r>
      <w:r w:rsidRPr="00B03973">
        <w:rPr>
          <w:sz w:val="28"/>
          <w:szCs w:val="28"/>
        </w:rPr>
        <w:t xml:space="preserve"> году </w:t>
      </w:r>
      <w:r w:rsidR="00882D6A" w:rsidRPr="00B03973">
        <w:rPr>
          <w:sz w:val="28"/>
          <w:szCs w:val="28"/>
        </w:rPr>
        <w:t xml:space="preserve">за счет введения дополнительных налоговых льгот </w:t>
      </w:r>
      <w:r w:rsidR="006F5B9E" w:rsidRPr="00B03973">
        <w:rPr>
          <w:sz w:val="28"/>
          <w:szCs w:val="28"/>
        </w:rPr>
        <w:t>и 11</w:t>
      </w:r>
      <w:r w:rsidR="00882D6A" w:rsidRPr="00B03973">
        <w:rPr>
          <w:sz w:val="28"/>
          <w:szCs w:val="28"/>
        </w:rPr>
        <w:t>3,250</w:t>
      </w:r>
      <w:r w:rsidR="006F5B9E" w:rsidRPr="00B03973">
        <w:rPr>
          <w:sz w:val="28"/>
          <w:szCs w:val="28"/>
        </w:rPr>
        <w:t>% от прогноза на 201</w:t>
      </w:r>
      <w:r w:rsidR="00882D6A" w:rsidRPr="00B03973">
        <w:rPr>
          <w:sz w:val="28"/>
          <w:szCs w:val="28"/>
        </w:rPr>
        <w:t>8</w:t>
      </w:r>
      <w:r w:rsidR="006F5B9E" w:rsidRPr="00B03973">
        <w:rPr>
          <w:sz w:val="28"/>
          <w:szCs w:val="28"/>
        </w:rPr>
        <w:t xml:space="preserve"> год.</w:t>
      </w:r>
    </w:p>
    <w:p w:rsidR="006F5B9E" w:rsidRPr="00B03973" w:rsidRDefault="00E7337C" w:rsidP="00E7337C">
      <w:pPr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Развитие социальной сферы</w:t>
      </w:r>
      <w:r w:rsidRPr="00B03973">
        <w:rPr>
          <w:b/>
          <w:sz w:val="28"/>
          <w:szCs w:val="28"/>
        </w:rPr>
        <w:t xml:space="preserve"> </w:t>
      </w:r>
      <w:r w:rsidRPr="00B03973">
        <w:rPr>
          <w:sz w:val="28"/>
          <w:szCs w:val="28"/>
        </w:rPr>
        <w:t xml:space="preserve">на территории </w:t>
      </w:r>
      <w:r w:rsidR="005F18AD" w:rsidRPr="00B03973">
        <w:rPr>
          <w:sz w:val="28"/>
          <w:szCs w:val="28"/>
        </w:rPr>
        <w:t>П</w:t>
      </w:r>
      <w:r w:rsidRPr="00B03973">
        <w:rPr>
          <w:sz w:val="28"/>
          <w:szCs w:val="28"/>
        </w:rPr>
        <w:t xml:space="preserve">оселения </w:t>
      </w:r>
      <w:r w:rsidR="004E3751" w:rsidRPr="00B03973">
        <w:rPr>
          <w:sz w:val="28"/>
          <w:szCs w:val="28"/>
        </w:rPr>
        <w:t>в 201</w:t>
      </w:r>
      <w:r w:rsidR="00882D6A" w:rsidRPr="00B03973">
        <w:rPr>
          <w:sz w:val="28"/>
          <w:szCs w:val="28"/>
        </w:rPr>
        <w:t>8</w:t>
      </w:r>
      <w:r w:rsidR="004E3751" w:rsidRPr="00B03973">
        <w:rPr>
          <w:sz w:val="28"/>
          <w:szCs w:val="28"/>
        </w:rPr>
        <w:t xml:space="preserve"> году </w:t>
      </w:r>
      <w:r w:rsidRPr="00B03973">
        <w:rPr>
          <w:sz w:val="28"/>
          <w:szCs w:val="28"/>
        </w:rPr>
        <w:t xml:space="preserve">характеризуется следующими показателями: численность детей в 4 детских дошкольных организации составила </w:t>
      </w:r>
      <w:r w:rsidR="00882D6A" w:rsidRPr="00B03973">
        <w:rPr>
          <w:sz w:val="28"/>
          <w:szCs w:val="28"/>
        </w:rPr>
        <w:t>469</w:t>
      </w:r>
      <w:r w:rsidR="006F5B9E" w:rsidRPr="00B03973">
        <w:rPr>
          <w:sz w:val="28"/>
          <w:szCs w:val="28"/>
        </w:rPr>
        <w:t xml:space="preserve"> детей</w:t>
      </w:r>
      <w:r w:rsidR="0081418C" w:rsidRPr="00B03973">
        <w:rPr>
          <w:sz w:val="28"/>
          <w:szCs w:val="28"/>
        </w:rPr>
        <w:t>.</w:t>
      </w:r>
      <w:r w:rsidR="006F5B9E" w:rsidRPr="00B03973">
        <w:rPr>
          <w:sz w:val="28"/>
          <w:szCs w:val="28"/>
        </w:rPr>
        <w:t xml:space="preserve"> </w:t>
      </w:r>
      <w:r w:rsidR="0081418C" w:rsidRPr="00B03973">
        <w:rPr>
          <w:sz w:val="28"/>
          <w:szCs w:val="28"/>
        </w:rPr>
        <w:t>К</w:t>
      </w:r>
      <w:r w:rsidR="006F5B9E" w:rsidRPr="00B03973">
        <w:rPr>
          <w:sz w:val="28"/>
          <w:szCs w:val="28"/>
        </w:rPr>
        <w:t>оличеств</w:t>
      </w:r>
      <w:r w:rsidR="0081418C" w:rsidRPr="00B03973">
        <w:rPr>
          <w:sz w:val="28"/>
          <w:szCs w:val="28"/>
        </w:rPr>
        <w:t>о</w:t>
      </w:r>
      <w:r w:rsidR="006F5B9E" w:rsidRPr="00B03973">
        <w:rPr>
          <w:sz w:val="28"/>
          <w:szCs w:val="28"/>
        </w:rPr>
        <w:t xml:space="preserve"> мест в дошкольных учреждениях</w:t>
      </w:r>
      <w:r w:rsidRPr="00B03973">
        <w:rPr>
          <w:sz w:val="28"/>
          <w:szCs w:val="28"/>
        </w:rPr>
        <w:t xml:space="preserve"> </w:t>
      </w:r>
      <w:r w:rsidR="0081418C" w:rsidRPr="00B03973">
        <w:rPr>
          <w:sz w:val="28"/>
          <w:szCs w:val="28"/>
        </w:rPr>
        <w:t>– 400. Охват детей дошкольными учреждениями в 201</w:t>
      </w:r>
      <w:r w:rsidR="00882D6A" w:rsidRPr="00B03973">
        <w:rPr>
          <w:sz w:val="28"/>
          <w:szCs w:val="28"/>
        </w:rPr>
        <w:t>8</w:t>
      </w:r>
      <w:r w:rsidR="0081418C" w:rsidRPr="00B03973">
        <w:rPr>
          <w:sz w:val="28"/>
          <w:szCs w:val="28"/>
        </w:rPr>
        <w:t xml:space="preserve"> году составляет </w:t>
      </w:r>
      <w:r w:rsidR="00882D6A" w:rsidRPr="00B03973">
        <w:rPr>
          <w:sz w:val="28"/>
          <w:szCs w:val="28"/>
        </w:rPr>
        <w:t>88</w:t>
      </w:r>
      <w:r w:rsidR="0081418C" w:rsidRPr="00B03973">
        <w:rPr>
          <w:sz w:val="28"/>
          <w:szCs w:val="28"/>
        </w:rPr>
        <w:t>%.</w:t>
      </w:r>
    </w:p>
    <w:p w:rsidR="00D73D13" w:rsidRPr="00B03973" w:rsidRDefault="00AD24C5" w:rsidP="00E7337C">
      <w:pPr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По сравнению с прогнозом</w:t>
      </w:r>
      <w:r w:rsidR="007F6EF8" w:rsidRPr="00B03973">
        <w:rPr>
          <w:sz w:val="28"/>
          <w:szCs w:val="28"/>
        </w:rPr>
        <w:t xml:space="preserve"> составляет 110 детей</w:t>
      </w:r>
      <w:r w:rsidRPr="00B03973">
        <w:rPr>
          <w:sz w:val="28"/>
          <w:szCs w:val="28"/>
        </w:rPr>
        <w:t xml:space="preserve">, </w:t>
      </w:r>
      <w:r w:rsidR="007F6EF8" w:rsidRPr="00B03973">
        <w:rPr>
          <w:sz w:val="28"/>
          <w:szCs w:val="28"/>
        </w:rPr>
        <w:t>увеличилась</w:t>
      </w:r>
      <w:r w:rsidRPr="00B03973">
        <w:rPr>
          <w:sz w:val="28"/>
          <w:szCs w:val="28"/>
        </w:rPr>
        <w:t xml:space="preserve"> очередность детей в дошкольные учреждения на </w:t>
      </w:r>
      <w:r w:rsidR="007F6EF8" w:rsidRPr="00B03973">
        <w:rPr>
          <w:sz w:val="28"/>
          <w:szCs w:val="28"/>
        </w:rPr>
        <w:t>32</w:t>
      </w:r>
      <w:r w:rsidRPr="00B03973">
        <w:rPr>
          <w:sz w:val="28"/>
          <w:szCs w:val="28"/>
        </w:rPr>
        <w:t xml:space="preserve"> дете</w:t>
      </w:r>
      <w:r w:rsidR="009849A4" w:rsidRPr="00B03973">
        <w:rPr>
          <w:sz w:val="28"/>
          <w:szCs w:val="28"/>
        </w:rPr>
        <w:t>й</w:t>
      </w:r>
      <w:r w:rsidR="00D73D13" w:rsidRPr="00B03973">
        <w:rPr>
          <w:sz w:val="28"/>
          <w:szCs w:val="28"/>
        </w:rPr>
        <w:t xml:space="preserve"> </w:t>
      </w:r>
      <w:r w:rsidR="0081418C" w:rsidRPr="00B03973">
        <w:rPr>
          <w:sz w:val="28"/>
          <w:szCs w:val="28"/>
        </w:rPr>
        <w:t>к</w:t>
      </w:r>
      <w:r w:rsidR="00D368FF" w:rsidRPr="00B03973">
        <w:rPr>
          <w:sz w:val="28"/>
          <w:szCs w:val="28"/>
        </w:rPr>
        <w:t xml:space="preserve"> 201</w:t>
      </w:r>
      <w:r w:rsidR="007F6EF8" w:rsidRPr="00B03973">
        <w:rPr>
          <w:sz w:val="28"/>
          <w:szCs w:val="28"/>
        </w:rPr>
        <w:t>7</w:t>
      </w:r>
      <w:r w:rsidR="00D368FF" w:rsidRPr="00B03973">
        <w:rPr>
          <w:sz w:val="28"/>
          <w:szCs w:val="28"/>
        </w:rPr>
        <w:t xml:space="preserve"> году</w:t>
      </w:r>
      <w:r w:rsidR="00D73D13" w:rsidRPr="00B03973">
        <w:rPr>
          <w:sz w:val="28"/>
          <w:szCs w:val="28"/>
        </w:rPr>
        <w:t>.</w:t>
      </w:r>
    </w:p>
    <w:p w:rsidR="00E7337C" w:rsidRPr="00B03973" w:rsidRDefault="00E7337C" w:rsidP="00E7337C">
      <w:pPr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 xml:space="preserve">Количество учащихся общеобразовательных школ </w:t>
      </w:r>
      <w:r w:rsidR="00320E9E" w:rsidRPr="00B03973">
        <w:rPr>
          <w:sz w:val="28"/>
          <w:szCs w:val="28"/>
        </w:rPr>
        <w:t>в 201</w:t>
      </w:r>
      <w:r w:rsidR="00D73D13" w:rsidRPr="00B03973">
        <w:rPr>
          <w:sz w:val="28"/>
          <w:szCs w:val="28"/>
        </w:rPr>
        <w:t>8</w:t>
      </w:r>
      <w:r w:rsidR="00320E9E" w:rsidRPr="00B03973">
        <w:rPr>
          <w:sz w:val="28"/>
          <w:szCs w:val="28"/>
        </w:rPr>
        <w:t xml:space="preserve"> году </w:t>
      </w:r>
      <w:r w:rsidRPr="00B03973">
        <w:rPr>
          <w:sz w:val="28"/>
          <w:szCs w:val="28"/>
        </w:rPr>
        <w:t>состав</w:t>
      </w:r>
      <w:r w:rsidR="00320E9E" w:rsidRPr="00B03973">
        <w:rPr>
          <w:sz w:val="28"/>
          <w:szCs w:val="28"/>
        </w:rPr>
        <w:t>ило</w:t>
      </w:r>
      <w:r w:rsidRPr="00B03973">
        <w:rPr>
          <w:sz w:val="28"/>
          <w:szCs w:val="28"/>
        </w:rPr>
        <w:t xml:space="preserve"> </w:t>
      </w:r>
      <w:r w:rsidR="00815DEA" w:rsidRPr="00B03973">
        <w:rPr>
          <w:sz w:val="28"/>
          <w:szCs w:val="28"/>
        </w:rPr>
        <w:t>10</w:t>
      </w:r>
      <w:r w:rsidR="00D73D13" w:rsidRPr="00B03973">
        <w:rPr>
          <w:sz w:val="28"/>
          <w:szCs w:val="28"/>
        </w:rPr>
        <w:t>9</w:t>
      </w:r>
      <w:r w:rsidR="007540A7" w:rsidRPr="00B03973">
        <w:rPr>
          <w:sz w:val="28"/>
          <w:szCs w:val="28"/>
        </w:rPr>
        <w:t>0</w:t>
      </w:r>
      <w:r w:rsidR="00815DEA" w:rsidRPr="00B03973">
        <w:rPr>
          <w:sz w:val="28"/>
          <w:szCs w:val="28"/>
        </w:rPr>
        <w:t xml:space="preserve"> </w:t>
      </w:r>
      <w:r w:rsidR="00320E9E" w:rsidRPr="00B03973">
        <w:rPr>
          <w:sz w:val="28"/>
          <w:szCs w:val="28"/>
        </w:rPr>
        <w:t xml:space="preserve">человек, в </w:t>
      </w:r>
      <w:r w:rsidR="00815DEA" w:rsidRPr="00B03973">
        <w:rPr>
          <w:sz w:val="28"/>
          <w:szCs w:val="28"/>
        </w:rPr>
        <w:t>201</w:t>
      </w:r>
      <w:r w:rsidR="00D73D13" w:rsidRPr="00B03973">
        <w:rPr>
          <w:sz w:val="28"/>
          <w:szCs w:val="28"/>
        </w:rPr>
        <w:t>7</w:t>
      </w:r>
      <w:r w:rsidR="00815DEA" w:rsidRPr="00B03973">
        <w:rPr>
          <w:sz w:val="28"/>
          <w:szCs w:val="28"/>
        </w:rPr>
        <w:t>г.</w:t>
      </w:r>
      <w:r w:rsidR="00320E9E" w:rsidRPr="00B03973">
        <w:rPr>
          <w:sz w:val="28"/>
          <w:szCs w:val="28"/>
        </w:rPr>
        <w:t xml:space="preserve"> – </w:t>
      </w:r>
      <w:r w:rsidR="007540A7" w:rsidRPr="00B03973">
        <w:rPr>
          <w:sz w:val="28"/>
          <w:szCs w:val="28"/>
        </w:rPr>
        <w:t>10</w:t>
      </w:r>
      <w:r w:rsidR="00D73D13" w:rsidRPr="00B03973">
        <w:rPr>
          <w:sz w:val="28"/>
          <w:szCs w:val="28"/>
        </w:rPr>
        <w:t>60</w:t>
      </w:r>
      <w:r w:rsidR="00320E9E" w:rsidRPr="00B03973">
        <w:rPr>
          <w:sz w:val="28"/>
          <w:szCs w:val="28"/>
        </w:rPr>
        <w:t xml:space="preserve"> учащихся</w:t>
      </w:r>
      <w:r w:rsidRPr="00B03973">
        <w:rPr>
          <w:sz w:val="28"/>
          <w:szCs w:val="28"/>
        </w:rPr>
        <w:t xml:space="preserve">. Увеличение численности учеников является </w:t>
      </w:r>
      <w:r w:rsidR="00320E9E" w:rsidRPr="00B03973">
        <w:rPr>
          <w:sz w:val="28"/>
          <w:szCs w:val="28"/>
        </w:rPr>
        <w:t>запланированным</w:t>
      </w:r>
      <w:r w:rsidRPr="00B03973">
        <w:rPr>
          <w:sz w:val="28"/>
          <w:szCs w:val="28"/>
        </w:rPr>
        <w:t xml:space="preserve"> показателем на 201</w:t>
      </w:r>
      <w:r w:rsidR="00D73D13" w:rsidRPr="00B03973">
        <w:rPr>
          <w:sz w:val="28"/>
          <w:szCs w:val="28"/>
        </w:rPr>
        <w:t>8</w:t>
      </w:r>
      <w:r w:rsidRPr="00B03973">
        <w:rPr>
          <w:sz w:val="28"/>
          <w:szCs w:val="28"/>
        </w:rPr>
        <w:t xml:space="preserve"> год, что связано с благоприятной демографической ситуацией, имевшей место в предшествующие годы. </w:t>
      </w:r>
      <w:r w:rsidR="0000767A" w:rsidRPr="00B03973">
        <w:rPr>
          <w:sz w:val="28"/>
          <w:szCs w:val="28"/>
        </w:rPr>
        <w:t>Все учащиеся обучаются в первую смену.</w:t>
      </w:r>
    </w:p>
    <w:p w:rsidR="00E7337C" w:rsidRPr="00B03973" w:rsidRDefault="00E7337C" w:rsidP="00E7337C">
      <w:pPr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Обеспеченность населения спортивными сооружениями остается на прежнем уровне, удельный вес населения</w:t>
      </w:r>
      <w:r w:rsidR="00B03973">
        <w:rPr>
          <w:sz w:val="28"/>
          <w:szCs w:val="28"/>
        </w:rPr>
        <w:t>,</w:t>
      </w:r>
      <w:r w:rsidRPr="00B03973">
        <w:rPr>
          <w:sz w:val="28"/>
          <w:szCs w:val="28"/>
        </w:rPr>
        <w:t xml:space="preserve"> занимающегося спортом составляет </w:t>
      </w:r>
      <w:r w:rsidR="0000767A" w:rsidRPr="00B03973">
        <w:rPr>
          <w:sz w:val="28"/>
          <w:szCs w:val="28"/>
        </w:rPr>
        <w:t>41,9</w:t>
      </w:r>
      <w:r w:rsidRPr="00B03973">
        <w:rPr>
          <w:sz w:val="28"/>
          <w:szCs w:val="28"/>
        </w:rPr>
        <w:t xml:space="preserve"> %.</w:t>
      </w:r>
      <w:r w:rsidR="00D73D13" w:rsidRPr="00B03973">
        <w:rPr>
          <w:sz w:val="28"/>
          <w:szCs w:val="28"/>
        </w:rPr>
        <w:t xml:space="preserve">  1968 человек.</w:t>
      </w:r>
    </w:p>
    <w:p w:rsidR="0000767A" w:rsidRPr="00B03973" w:rsidRDefault="0000767A" w:rsidP="00E7337C">
      <w:pPr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В 201</w:t>
      </w:r>
      <w:r w:rsidR="00D73D13" w:rsidRPr="00B03973">
        <w:rPr>
          <w:sz w:val="28"/>
          <w:szCs w:val="28"/>
        </w:rPr>
        <w:t>8</w:t>
      </w:r>
      <w:r w:rsidRPr="00B03973">
        <w:rPr>
          <w:sz w:val="28"/>
          <w:szCs w:val="28"/>
        </w:rPr>
        <w:t xml:space="preserve"> году введено в эксплуатацию жилых домов </w:t>
      </w:r>
      <w:r w:rsidR="00D73D13" w:rsidRPr="00B03973">
        <w:rPr>
          <w:sz w:val="28"/>
          <w:szCs w:val="28"/>
        </w:rPr>
        <w:t>0,893</w:t>
      </w:r>
      <w:r w:rsidRPr="00B03973">
        <w:rPr>
          <w:sz w:val="28"/>
          <w:szCs w:val="28"/>
        </w:rPr>
        <w:t xml:space="preserve"> тыс.кв.м., что на </w:t>
      </w:r>
      <w:r w:rsidR="00D73D13" w:rsidRPr="00B03973">
        <w:rPr>
          <w:sz w:val="28"/>
          <w:szCs w:val="28"/>
        </w:rPr>
        <w:t>0,977</w:t>
      </w:r>
      <w:r w:rsidRPr="00B03973">
        <w:rPr>
          <w:sz w:val="28"/>
          <w:szCs w:val="28"/>
        </w:rPr>
        <w:t xml:space="preserve"> тыс.кв.м. меньше, чем в 201</w:t>
      </w:r>
      <w:r w:rsidR="00D73D13" w:rsidRPr="00B03973">
        <w:rPr>
          <w:sz w:val="28"/>
          <w:szCs w:val="28"/>
        </w:rPr>
        <w:t>7</w:t>
      </w:r>
      <w:r w:rsidRPr="00B03973">
        <w:rPr>
          <w:sz w:val="28"/>
          <w:szCs w:val="28"/>
        </w:rPr>
        <w:t xml:space="preserve"> году.</w:t>
      </w:r>
    </w:p>
    <w:p w:rsidR="007540A7" w:rsidRPr="00B03973" w:rsidRDefault="00643177" w:rsidP="00E7337C">
      <w:pPr>
        <w:spacing w:line="20" w:lineRule="atLeast"/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В 201</w:t>
      </w:r>
      <w:r w:rsidR="00B70B4A" w:rsidRPr="00B03973">
        <w:rPr>
          <w:sz w:val="28"/>
          <w:szCs w:val="28"/>
        </w:rPr>
        <w:t>8</w:t>
      </w:r>
      <w:r w:rsidRPr="00B03973">
        <w:rPr>
          <w:sz w:val="28"/>
          <w:szCs w:val="28"/>
        </w:rPr>
        <w:t xml:space="preserve"> году о</w:t>
      </w:r>
      <w:r w:rsidR="00320E9E" w:rsidRPr="00B03973">
        <w:rPr>
          <w:sz w:val="28"/>
          <w:szCs w:val="28"/>
        </w:rPr>
        <w:t xml:space="preserve">беспеченность </w:t>
      </w:r>
      <w:r w:rsidRPr="00B03973">
        <w:rPr>
          <w:sz w:val="28"/>
          <w:szCs w:val="28"/>
        </w:rPr>
        <w:t>на 10 тыс.</w:t>
      </w:r>
      <w:r w:rsidR="0000767A" w:rsidRPr="00B03973">
        <w:rPr>
          <w:sz w:val="28"/>
          <w:szCs w:val="28"/>
        </w:rPr>
        <w:t xml:space="preserve"> </w:t>
      </w:r>
      <w:r w:rsidR="00320E9E" w:rsidRPr="00B03973">
        <w:rPr>
          <w:sz w:val="28"/>
          <w:szCs w:val="28"/>
        </w:rPr>
        <w:t xml:space="preserve">населения врачебными кадрами </w:t>
      </w:r>
      <w:r w:rsidR="00B70B4A" w:rsidRPr="00B03973">
        <w:rPr>
          <w:sz w:val="28"/>
          <w:szCs w:val="28"/>
        </w:rPr>
        <w:t>снизилась</w:t>
      </w:r>
      <w:r w:rsidR="00320E9E" w:rsidRPr="00B03973">
        <w:rPr>
          <w:sz w:val="28"/>
          <w:szCs w:val="28"/>
        </w:rPr>
        <w:t xml:space="preserve"> на </w:t>
      </w:r>
      <w:r w:rsidR="00B70B4A" w:rsidRPr="00B03973">
        <w:rPr>
          <w:sz w:val="28"/>
          <w:szCs w:val="28"/>
        </w:rPr>
        <w:t>1,037</w:t>
      </w:r>
      <w:r w:rsidRPr="00B03973">
        <w:rPr>
          <w:sz w:val="28"/>
          <w:szCs w:val="28"/>
        </w:rPr>
        <w:t xml:space="preserve">  шт.ед., средн</w:t>
      </w:r>
      <w:r w:rsidR="007540A7" w:rsidRPr="00B03973">
        <w:rPr>
          <w:sz w:val="28"/>
          <w:szCs w:val="28"/>
        </w:rPr>
        <w:t>им</w:t>
      </w:r>
      <w:r w:rsidRPr="00B03973">
        <w:rPr>
          <w:sz w:val="28"/>
          <w:szCs w:val="28"/>
        </w:rPr>
        <w:t xml:space="preserve"> медицинск</w:t>
      </w:r>
      <w:r w:rsidR="007540A7" w:rsidRPr="00B03973">
        <w:rPr>
          <w:sz w:val="28"/>
          <w:szCs w:val="28"/>
        </w:rPr>
        <w:t>им</w:t>
      </w:r>
      <w:r w:rsidRPr="00B03973">
        <w:rPr>
          <w:sz w:val="28"/>
          <w:szCs w:val="28"/>
        </w:rPr>
        <w:t xml:space="preserve"> персонал</w:t>
      </w:r>
      <w:r w:rsidR="007540A7" w:rsidRPr="00B03973">
        <w:rPr>
          <w:sz w:val="28"/>
          <w:szCs w:val="28"/>
        </w:rPr>
        <w:t xml:space="preserve">ом на </w:t>
      </w:r>
      <w:r w:rsidR="00B70B4A" w:rsidRPr="00B03973">
        <w:rPr>
          <w:sz w:val="28"/>
          <w:szCs w:val="28"/>
        </w:rPr>
        <w:t>5,075</w:t>
      </w:r>
      <w:r w:rsidR="007540A7" w:rsidRPr="00B03973">
        <w:rPr>
          <w:sz w:val="28"/>
          <w:szCs w:val="28"/>
        </w:rPr>
        <w:t xml:space="preserve"> </w:t>
      </w:r>
      <w:r w:rsidRPr="00B03973">
        <w:rPr>
          <w:sz w:val="28"/>
          <w:szCs w:val="28"/>
        </w:rPr>
        <w:t>шт.ед. по сравнению с 201</w:t>
      </w:r>
      <w:r w:rsidR="00B70B4A" w:rsidRPr="00B03973">
        <w:rPr>
          <w:sz w:val="28"/>
          <w:szCs w:val="28"/>
        </w:rPr>
        <w:t>7</w:t>
      </w:r>
      <w:r w:rsidRPr="00B03973">
        <w:rPr>
          <w:sz w:val="28"/>
          <w:szCs w:val="28"/>
        </w:rPr>
        <w:t xml:space="preserve"> годом. </w:t>
      </w:r>
      <w:r w:rsidR="00E7337C" w:rsidRPr="00B03973">
        <w:rPr>
          <w:sz w:val="28"/>
          <w:szCs w:val="28"/>
        </w:rPr>
        <w:t xml:space="preserve">Обеспеченность амбулаторно-поликлиническими учреждениями составляет </w:t>
      </w:r>
      <w:r w:rsidR="00B70B4A" w:rsidRPr="00B03973">
        <w:rPr>
          <w:sz w:val="28"/>
          <w:szCs w:val="28"/>
        </w:rPr>
        <w:t>87,734</w:t>
      </w:r>
      <w:r w:rsidR="00E7337C" w:rsidRPr="00B03973">
        <w:rPr>
          <w:sz w:val="28"/>
          <w:szCs w:val="28"/>
        </w:rPr>
        <w:t xml:space="preserve"> посещени</w:t>
      </w:r>
      <w:r w:rsidR="007540A7" w:rsidRPr="00B03973">
        <w:rPr>
          <w:sz w:val="28"/>
          <w:szCs w:val="28"/>
        </w:rPr>
        <w:t>й</w:t>
      </w:r>
      <w:r w:rsidR="00B70B4A" w:rsidRPr="00B03973">
        <w:rPr>
          <w:sz w:val="28"/>
          <w:szCs w:val="28"/>
        </w:rPr>
        <w:t xml:space="preserve"> в смену</w:t>
      </w:r>
      <w:r w:rsidR="00E7337C" w:rsidRPr="00B03973">
        <w:rPr>
          <w:sz w:val="28"/>
          <w:szCs w:val="28"/>
        </w:rPr>
        <w:t xml:space="preserve"> на 10 тыс. жителей</w:t>
      </w:r>
      <w:r w:rsidRPr="00B03973">
        <w:rPr>
          <w:sz w:val="28"/>
          <w:szCs w:val="28"/>
        </w:rPr>
        <w:t xml:space="preserve"> в 201</w:t>
      </w:r>
      <w:r w:rsidR="00B70B4A" w:rsidRPr="00B03973">
        <w:rPr>
          <w:sz w:val="28"/>
          <w:szCs w:val="28"/>
        </w:rPr>
        <w:t>8</w:t>
      </w:r>
      <w:r w:rsidRPr="00B03973">
        <w:rPr>
          <w:sz w:val="28"/>
          <w:szCs w:val="28"/>
        </w:rPr>
        <w:t xml:space="preserve"> году</w:t>
      </w:r>
      <w:r w:rsidR="007540A7" w:rsidRPr="00B03973">
        <w:rPr>
          <w:sz w:val="28"/>
          <w:szCs w:val="28"/>
        </w:rPr>
        <w:t>.</w:t>
      </w:r>
    </w:p>
    <w:p w:rsidR="007540A7" w:rsidRPr="00B03973" w:rsidRDefault="007540A7" w:rsidP="00E7337C">
      <w:pPr>
        <w:spacing w:line="20" w:lineRule="atLeast"/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 xml:space="preserve">Количество организаций и индивидуальных предпринимателей, </w:t>
      </w:r>
      <w:r w:rsidR="00B03973" w:rsidRPr="00B03973">
        <w:rPr>
          <w:sz w:val="28"/>
          <w:szCs w:val="28"/>
        </w:rPr>
        <w:t>зарегистрированных</w:t>
      </w:r>
      <w:bookmarkStart w:id="0" w:name="_GoBack"/>
      <w:bookmarkEnd w:id="0"/>
      <w:r w:rsidRPr="00B03973">
        <w:rPr>
          <w:sz w:val="28"/>
          <w:szCs w:val="28"/>
        </w:rPr>
        <w:t xml:space="preserve"> на территории поселения составляет в 201</w:t>
      </w:r>
      <w:r w:rsidR="00B70B4A" w:rsidRPr="00B03973">
        <w:rPr>
          <w:sz w:val="28"/>
          <w:szCs w:val="28"/>
        </w:rPr>
        <w:t>8</w:t>
      </w:r>
      <w:r w:rsidRPr="00B03973">
        <w:rPr>
          <w:sz w:val="28"/>
          <w:szCs w:val="28"/>
        </w:rPr>
        <w:t xml:space="preserve"> году </w:t>
      </w:r>
      <w:r w:rsidR="00B70B4A" w:rsidRPr="00B03973">
        <w:rPr>
          <w:sz w:val="28"/>
          <w:szCs w:val="28"/>
        </w:rPr>
        <w:t>367</w:t>
      </w:r>
      <w:r w:rsidRPr="00B03973">
        <w:rPr>
          <w:sz w:val="28"/>
          <w:szCs w:val="28"/>
        </w:rPr>
        <w:t xml:space="preserve"> ед., что </w:t>
      </w:r>
      <w:r w:rsidR="00B70B4A" w:rsidRPr="00B03973">
        <w:rPr>
          <w:sz w:val="28"/>
          <w:szCs w:val="28"/>
        </w:rPr>
        <w:t>ниже</w:t>
      </w:r>
      <w:r w:rsidRPr="00B03973">
        <w:rPr>
          <w:sz w:val="28"/>
          <w:szCs w:val="28"/>
        </w:rPr>
        <w:t xml:space="preserve"> показателей 201</w:t>
      </w:r>
      <w:r w:rsidR="00B70B4A" w:rsidRPr="00B03973">
        <w:rPr>
          <w:sz w:val="28"/>
          <w:szCs w:val="28"/>
        </w:rPr>
        <w:t>7</w:t>
      </w:r>
      <w:r w:rsidRPr="00B03973">
        <w:rPr>
          <w:sz w:val="28"/>
          <w:szCs w:val="28"/>
        </w:rPr>
        <w:t xml:space="preserve"> года на </w:t>
      </w:r>
      <w:r w:rsidR="00B70B4A" w:rsidRPr="00B03973">
        <w:rPr>
          <w:sz w:val="28"/>
          <w:szCs w:val="28"/>
        </w:rPr>
        <w:t>33</w:t>
      </w:r>
      <w:r w:rsidRPr="00B03973">
        <w:rPr>
          <w:sz w:val="28"/>
          <w:szCs w:val="28"/>
        </w:rPr>
        <w:t xml:space="preserve"> ед. за счет </w:t>
      </w:r>
      <w:r w:rsidR="00B70B4A" w:rsidRPr="00B03973">
        <w:rPr>
          <w:sz w:val="28"/>
          <w:szCs w:val="28"/>
        </w:rPr>
        <w:t>снижения</w:t>
      </w:r>
      <w:r w:rsidRPr="00B03973">
        <w:rPr>
          <w:sz w:val="28"/>
          <w:szCs w:val="28"/>
        </w:rPr>
        <w:t xml:space="preserve"> </w:t>
      </w:r>
      <w:r w:rsidR="00E35648" w:rsidRPr="00B03973">
        <w:rPr>
          <w:sz w:val="28"/>
          <w:szCs w:val="28"/>
        </w:rPr>
        <w:t xml:space="preserve">количества </w:t>
      </w:r>
      <w:r w:rsidRPr="00B03973">
        <w:rPr>
          <w:sz w:val="28"/>
          <w:szCs w:val="28"/>
        </w:rPr>
        <w:t>индивидуальных предпринимателей.</w:t>
      </w:r>
    </w:p>
    <w:p w:rsidR="00E35648" w:rsidRPr="00B03973" w:rsidRDefault="00E35648" w:rsidP="00E35648">
      <w:pPr>
        <w:spacing w:line="20" w:lineRule="atLeast"/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В 201</w:t>
      </w:r>
      <w:r w:rsidR="00B70B4A" w:rsidRPr="00B03973">
        <w:rPr>
          <w:sz w:val="28"/>
          <w:szCs w:val="28"/>
        </w:rPr>
        <w:t>8</w:t>
      </w:r>
      <w:r w:rsidRPr="00B03973">
        <w:rPr>
          <w:sz w:val="28"/>
          <w:szCs w:val="28"/>
        </w:rPr>
        <w:t xml:space="preserve"> году протяженность освещенных улиц и составляет 103,3 км., </w:t>
      </w:r>
    </w:p>
    <w:p w:rsidR="00E35648" w:rsidRPr="00B03973" w:rsidRDefault="00E35648" w:rsidP="00E35648">
      <w:pPr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Протяженность разводящих водопроводных сетей Поселения – 88,1 км. Протяженность отремонтированных водопроводных сетей в 201</w:t>
      </w:r>
      <w:r w:rsidR="00450CB8" w:rsidRPr="00B03973">
        <w:rPr>
          <w:sz w:val="28"/>
          <w:szCs w:val="28"/>
        </w:rPr>
        <w:t>8</w:t>
      </w:r>
      <w:r w:rsidRPr="00B03973">
        <w:rPr>
          <w:sz w:val="28"/>
          <w:szCs w:val="28"/>
        </w:rPr>
        <w:t xml:space="preserve"> году составила </w:t>
      </w:r>
      <w:r w:rsidR="00450CB8" w:rsidRPr="00B03973">
        <w:rPr>
          <w:sz w:val="28"/>
          <w:szCs w:val="28"/>
        </w:rPr>
        <w:t>0,175</w:t>
      </w:r>
      <w:r w:rsidRPr="00B03973">
        <w:rPr>
          <w:sz w:val="28"/>
          <w:szCs w:val="28"/>
        </w:rPr>
        <w:t xml:space="preserve"> км.</w:t>
      </w:r>
      <w:r w:rsidR="00AA7283" w:rsidRPr="00B03973">
        <w:rPr>
          <w:sz w:val="28"/>
          <w:szCs w:val="28"/>
        </w:rPr>
        <w:t xml:space="preserve"> </w:t>
      </w:r>
    </w:p>
    <w:p w:rsidR="0075204C" w:rsidRPr="00B03973" w:rsidRDefault="0075204C" w:rsidP="0075204C">
      <w:pPr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Удельный вес газифицированных квартир составил в 201</w:t>
      </w:r>
      <w:r w:rsidR="00450CB8" w:rsidRPr="00B03973">
        <w:rPr>
          <w:sz w:val="28"/>
          <w:szCs w:val="28"/>
        </w:rPr>
        <w:t>8</w:t>
      </w:r>
      <w:r w:rsidRPr="00B03973">
        <w:rPr>
          <w:sz w:val="28"/>
          <w:szCs w:val="28"/>
        </w:rPr>
        <w:t xml:space="preserve"> году 9</w:t>
      </w:r>
      <w:r w:rsidR="00450CB8" w:rsidRPr="00B03973">
        <w:rPr>
          <w:sz w:val="28"/>
          <w:szCs w:val="28"/>
        </w:rPr>
        <w:t>4,5</w:t>
      </w:r>
      <w:r w:rsidRPr="00B03973">
        <w:rPr>
          <w:sz w:val="28"/>
          <w:szCs w:val="28"/>
        </w:rPr>
        <w:t>%</w:t>
      </w:r>
      <w:r w:rsidR="00AA7283" w:rsidRPr="00B03973">
        <w:rPr>
          <w:sz w:val="28"/>
          <w:szCs w:val="28"/>
        </w:rPr>
        <w:t xml:space="preserve">, что </w:t>
      </w:r>
      <w:r w:rsidR="00450CB8" w:rsidRPr="00B03973">
        <w:rPr>
          <w:sz w:val="28"/>
          <w:szCs w:val="28"/>
        </w:rPr>
        <w:t>к</w:t>
      </w:r>
      <w:r w:rsidR="00AA7283" w:rsidRPr="00B03973">
        <w:rPr>
          <w:sz w:val="28"/>
          <w:szCs w:val="28"/>
        </w:rPr>
        <w:t xml:space="preserve"> уровн</w:t>
      </w:r>
      <w:r w:rsidR="00450CB8" w:rsidRPr="00B03973">
        <w:rPr>
          <w:sz w:val="28"/>
          <w:szCs w:val="28"/>
        </w:rPr>
        <w:t>ю</w:t>
      </w:r>
      <w:r w:rsidR="00AA7283" w:rsidRPr="00B03973">
        <w:rPr>
          <w:sz w:val="28"/>
          <w:szCs w:val="28"/>
        </w:rPr>
        <w:t xml:space="preserve"> плановых показателей </w:t>
      </w:r>
      <w:r w:rsidR="00450CB8" w:rsidRPr="00B03973">
        <w:rPr>
          <w:sz w:val="28"/>
          <w:szCs w:val="28"/>
        </w:rPr>
        <w:t xml:space="preserve">2018 года составляет 95,842% и 95,939% </w:t>
      </w:r>
      <w:r w:rsidR="00AA7283" w:rsidRPr="00B03973">
        <w:rPr>
          <w:sz w:val="28"/>
          <w:szCs w:val="28"/>
        </w:rPr>
        <w:t>к 201</w:t>
      </w:r>
      <w:r w:rsidR="00450CB8" w:rsidRPr="00B03973">
        <w:rPr>
          <w:sz w:val="28"/>
          <w:szCs w:val="28"/>
        </w:rPr>
        <w:t>7</w:t>
      </w:r>
      <w:r w:rsidR="00AA7283" w:rsidRPr="00B03973">
        <w:rPr>
          <w:sz w:val="28"/>
          <w:szCs w:val="28"/>
        </w:rPr>
        <w:t xml:space="preserve"> году</w:t>
      </w:r>
      <w:r w:rsidRPr="00B03973">
        <w:rPr>
          <w:sz w:val="28"/>
          <w:szCs w:val="28"/>
        </w:rPr>
        <w:t>.</w:t>
      </w:r>
    </w:p>
    <w:p w:rsidR="00AE1C8A" w:rsidRPr="00B03973" w:rsidRDefault="00AE1C8A" w:rsidP="00AE1C8A">
      <w:pPr>
        <w:spacing w:line="20" w:lineRule="atLeast"/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Обеспеченность населения объектами розничной торговли в 2018 году составляет 749,1 кв.м. 1 тыс. населения, что по сравнению с 2017 годом составляет 101,339% и прогнозом-181,46810%.</w:t>
      </w:r>
    </w:p>
    <w:p w:rsidR="00AE1C8A" w:rsidRPr="00B03973" w:rsidRDefault="00AE1C8A" w:rsidP="00AE1C8A">
      <w:pPr>
        <w:spacing w:line="20" w:lineRule="atLeast"/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Обеспеченность населения объектами общественного питания в 2018 году составило 57,6 посадочных мест на 1 тыс. населения и возросло на 2,230%  по сравнению с 2017 годом  и на 1,230% по сравнению с прогнозом.</w:t>
      </w:r>
    </w:p>
    <w:p w:rsidR="006721CE" w:rsidRPr="00B03973" w:rsidRDefault="00AA7283" w:rsidP="00E7337C">
      <w:pPr>
        <w:spacing w:line="20" w:lineRule="atLeast"/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В 201</w:t>
      </w:r>
      <w:r w:rsidR="00450CB8" w:rsidRPr="00B03973">
        <w:rPr>
          <w:sz w:val="28"/>
          <w:szCs w:val="28"/>
        </w:rPr>
        <w:t>8</w:t>
      </w:r>
      <w:r w:rsidRPr="00B03973">
        <w:rPr>
          <w:sz w:val="28"/>
          <w:szCs w:val="28"/>
        </w:rPr>
        <w:t xml:space="preserve"> о</w:t>
      </w:r>
      <w:r w:rsidR="006721CE" w:rsidRPr="00B03973">
        <w:rPr>
          <w:sz w:val="28"/>
          <w:szCs w:val="28"/>
        </w:rPr>
        <w:t>тремонтирован</w:t>
      </w:r>
      <w:r w:rsidR="00F811F3" w:rsidRPr="00B03973">
        <w:rPr>
          <w:sz w:val="28"/>
          <w:szCs w:val="28"/>
        </w:rPr>
        <w:t>о</w:t>
      </w:r>
      <w:r w:rsidR="0075204C" w:rsidRPr="00B03973">
        <w:rPr>
          <w:sz w:val="28"/>
          <w:szCs w:val="28"/>
        </w:rPr>
        <w:t xml:space="preserve"> </w:t>
      </w:r>
      <w:r w:rsidR="00450CB8" w:rsidRPr="00B03973">
        <w:rPr>
          <w:sz w:val="28"/>
          <w:szCs w:val="28"/>
        </w:rPr>
        <w:t>1,565</w:t>
      </w:r>
      <w:r w:rsidR="00F811F3" w:rsidRPr="00B03973">
        <w:rPr>
          <w:sz w:val="28"/>
          <w:szCs w:val="28"/>
        </w:rPr>
        <w:t xml:space="preserve"> км.</w:t>
      </w:r>
      <w:r w:rsidR="006721CE" w:rsidRPr="00B03973">
        <w:rPr>
          <w:sz w:val="28"/>
          <w:szCs w:val="28"/>
        </w:rPr>
        <w:t xml:space="preserve"> автомобильных дорог с твердым покрытием</w:t>
      </w:r>
      <w:r w:rsidR="00F811F3" w:rsidRPr="00B03973">
        <w:rPr>
          <w:sz w:val="28"/>
          <w:szCs w:val="28"/>
        </w:rPr>
        <w:t>,</w:t>
      </w:r>
      <w:r w:rsidR="006721CE" w:rsidRPr="00B03973">
        <w:rPr>
          <w:sz w:val="28"/>
          <w:szCs w:val="28"/>
        </w:rPr>
        <w:t xml:space="preserve"> отремонтирован</w:t>
      </w:r>
      <w:r w:rsidR="00F811F3" w:rsidRPr="00B03973">
        <w:rPr>
          <w:sz w:val="28"/>
          <w:szCs w:val="28"/>
        </w:rPr>
        <w:t>о</w:t>
      </w:r>
      <w:r w:rsidR="006721CE" w:rsidRPr="00B03973">
        <w:rPr>
          <w:sz w:val="28"/>
          <w:szCs w:val="28"/>
        </w:rPr>
        <w:t xml:space="preserve"> тротуаров</w:t>
      </w:r>
      <w:r w:rsidR="00F811F3" w:rsidRPr="00B03973">
        <w:rPr>
          <w:sz w:val="28"/>
          <w:szCs w:val="28"/>
        </w:rPr>
        <w:t xml:space="preserve"> 0,</w:t>
      </w:r>
      <w:r w:rsidR="00450CB8" w:rsidRPr="00B03973">
        <w:rPr>
          <w:sz w:val="28"/>
          <w:szCs w:val="28"/>
        </w:rPr>
        <w:t>717</w:t>
      </w:r>
      <w:r w:rsidR="00F811F3" w:rsidRPr="00B03973">
        <w:rPr>
          <w:sz w:val="28"/>
          <w:szCs w:val="28"/>
        </w:rPr>
        <w:t xml:space="preserve"> км.</w:t>
      </w:r>
    </w:p>
    <w:p w:rsidR="00E35648" w:rsidRPr="00B03973" w:rsidRDefault="00450CB8" w:rsidP="00E35648">
      <w:pPr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П</w:t>
      </w:r>
      <w:r w:rsidR="00E35648" w:rsidRPr="00B03973">
        <w:rPr>
          <w:sz w:val="28"/>
          <w:szCs w:val="28"/>
        </w:rPr>
        <w:t>ротяженность автомобильных дорог местного значения – 88,8 км., в том числе с твердым покрытием 63,7 км.</w:t>
      </w:r>
    </w:p>
    <w:p w:rsidR="00E7337C" w:rsidRPr="00B03973" w:rsidRDefault="00BD0EF6" w:rsidP="00E7337C">
      <w:pPr>
        <w:ind w:firstLine="851"/>
        <w:jc w:val="both"/>
        <w:rPr>
          <w:sz w:val="28"/>
          <w:szCs w:val="28"/>
        </w:rPr>
      </w:pPr>
      <w:r w:rsidRPr="00B03973">
        <w:rPr>
          <w:sz w:val="28"/>
          <w:szCs w:val="28"/>
        </w:rPr>
        <w:t>И</w:t>
      </w:r>
      <w:r w:rsidR="00E7337C" w:rsidRPr="00B03973">
        <w:rPr>
          <w:sz w:val="28"/>
          <w:szCs w:val="28"/>
        </w:rPr>
        <w:t>тоги социально – экономического развития Курчанского сельского поселения Темрюкского района за 201</w:t>
      </w:r>
      <w:r w:rsidR="00AE1C8A" w:rsidRPr="00B03973">
        <w:rPr>
          <w:sz w:val="28"/>
          <w:szCs w:val="28"/>
        </w:rPr>
        <w:t>8</w:t>
      </w:r>
      <w:r w:rsidR="00E7337C" w:rsidRPr="00B03973">
        <w:rPr>
          <w:sz w:val="28"/>
          <w:szCs w:val="28"/>
        </w:rPr>
        <w:t xml:space="preserve"> год характеризуют положительн</w:t>
      </w:r>
      <w:r w:rsidRPr="00B03973">
        <w:rPr>
          <w:sz w:val="28"/>
          <w:szCs w:val="28"/>
        </w:rPr>
        <w:t>ую</w:t>
      </w:r>
      <w:r w:rsidR="00E7337C" w:rsidRPr="00B03973">
        <w:rPr>
          <w:sz w:val="28"/>
          <w:szCs w:val="28"/>
        </w:rPr>
        <w:t xml:space="preserve"> динамик</w:t>
      </w:r>
      <w:r w:rsidRPr="00B03973">
        <w:rPr>
          <w:sz w:val="28"/>
          <w:szCs w:val="28"/>
        </w:rPr>
        <w:t>у</w:t>
      </w:r>
      <w:r w:rsidR="00E7337C" w:rsidRPr="00B03973">
        <w:rPr>
          <w:sz w:val="28"/>
          <w:szCs w:val="28"/>
        </w:rPr>
        <w:t xml:space="preserve"> развития основных направлений деятельности</w:t>
      </w:r>
      <w:r w:rsidRPr="00B03973">
        <w:rPr>
          <w:sz w:val="28"/>
          <w:szCs w:val="28"/>
        </w:rPr>
        <w:t xml:space="preserve"> и </w:t>
      </w:r>
      <w:r w:rsidR="00E7337C" w:rsidRPr="00B03973">
        <w:rPr>
          <w:sz w:val="28"/>
          <w:szCs w:val="28"/>
        </w:rPr>
        <w:t>повышением качества уровня жизни населения</w:t>
      </w:r>
      <w:r w:rsidR="00D23119" w:rsidRPr="00B03973">
        <w:rPr>
          <w:sz w:val="28"/>
          <w:szCs w:val="28"/>
        </w:rPr>
        <w:t>.</w:t>
      </w:r>
      <w:r w:rsidR="00E7337C" w:rsidRPr="00B03973">
        <w:rPr>
          <w:sz w:val="28"/>
          <w:szCs w:val="28"/>
        </w:rPr>
        <w:t xml:space="preserve"> </w:t>
      </w:r>
    </w:p>
    <w:p w:rsidR="005F18AD" w:rsidRPr="00B03973" w:rsidRDefault="005F18AD" w:rsidP="00E7337C">
      <w:pPr>
        <w:ind w:firstLine="851"/>
        <w:jc w:val="both"/>
        <w:rPr>
          <w:sz w:val="28"/>
          <w:szCs w:val="28"/>
        </w:rPr>
      </w:pPr>
    </w:p>
    <w:p w:rsidR="005F18AD" w:rsidRPr="00B03973" w:rsidRDefault="005F18AD" w:rsidP="00E7337C">
      <w:pPr>
        <w:ind w:firstLine="851"/>
        <w:jc w:val="both"/>
        <w:rPr>
          <w:sz w:val="28"/>
          <w:szCs w:val="28"/>
        </w:rPr>
      </w:pPr>
    </w:p>
    <w:p w:rsidR="00C056F2" w:rsidRPr="00B03973" w:rsidRDefault="00F811F3">
      <w:pPr>
        <w:rPr>
          <w:sz w:val="28"/>
          <w:szCs w:val="28"/>
        </w:rPr>
      </w:pPr>
      <w:r w:rsidRPr="00B03973">
        <w:rPr>
          <w:sz w:val="28"/>
          <w:szCs w:val="28"/>
        </w:rPr>
        <w:t xml:space="preserve">Ведущий специалист финансового отдела           </w:t>
      </w:r>
      <w:r w:rsidR="00A646A3" w:rsidRPr="00B03973">
        <w:rPr>
          <w:sz w:val="28"/>
          <w:szCs w:val="28"/>
        </w:rPr>
        <w:t xml:space="preserve">      </w:t>
      </w:r>
      <w:r w:rsidRPr="00B03973">
        <w:rPr>
          <w:sz w:val="28"/>
          <w:szCs w:val="28"/>
        </w:rPr>
        <w:t xml:space="preserve">                           О.В.Мокрых</w:t>
      </w:r>
    </w:p>
    <w:sectPr w:rsidR="00C056F2" w:rsidRPr="00B03973" w:rsidSect="00B0397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D0A" w:rsidRDefault="00A72D0A">
      <w:r>
        <w:separator/>
      </w:r>
    </w:p>
  </w:endnote>
  <w:endnote w:type="continuationSeparator" w:id="0">
    <w:p w:rsidR="00A72D0A" w:rsidRDefault="00A72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D0A" w:rsidRDefault="00A72D0A">
      <w:r>
        <w:separator/>
      </w:r>
    </w:p>
  </w:footnote>
  <w:footnote w:type="continuationSeparator" w:id="0">
    <w:p w:rsidR="00A72D0A" w:rsidRDefault="00A72D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D38" w:rsidRDefault="009559F6">
    <w:pPr>
      <w:pStyle w:val="a5"/>
      <w:jc w:val="center"/>
    </w:pPr>
    <w:r>
      <w:fldChar w:fldCharType="begin"/>
    </w:r>
    <w:r w:rsidR="0071297D">
      <w:instrText xml:space="preserve"> PAGE   \* MERGEFORMAT </w:instrText>
    </w:r>
    <w:r>
      <w:fldChar w:fldCharType="separate"/>
    </w:r>
    <w:r w:rsidR="00B03973">
      <w:rPr>
        <w:noProof/>
      </w:rPr>
      <w:t>5</w:t>
    </w:r>
    <w:r>
      <w:fldChar w:fldCharType="end"/>
    </w:r>
  </w:p>
  <w:p w:rsidR="00B81D38" w:rsidRDefault="00B0397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2C0"/>
    <w:rsid w:val="0000767A"/>
    <w:rsid w:val="00007EBE"/>
    <w:rsid w:val="000374ED"/>
    <w:rsid w:val="000402C0"/>
    <w:rsid w:val="00040E10"/>
    <w:rsid w:val="00045CF2"/>
    <w:rsid w:val="00054128"/>
    <w:rsid w:val="00054D57"/>
    <w:rsid w:val="00071D9F"/>
    <w:rsid w:val="00090576"/>
    <w:rsid w:val="00091E5A"/>
    <w:rsid w:val="00093354"/>
    <w:rsid w:val="000A0B5A"/>
    <w:rsid w:val="000B44DD"/>
    <w:rsid w:val="000B453E"/>
    <w:rsid w:val="000D1EBB"/>
    <w:rsid w:val="000E1410"/>
    <w:rsid w:val="000E1B6B"/>
    <w:rsid w:val="000E5442"/>
    <w:rsid w:val="000E72CA"/>
    <w:rsid w:val="000F0679"/>
    <w:rsid w:val="000F1404"/>
    <w:rsid w:val="000F5764"/>
    <w:rsid w:val="00113AEA"/>
    <w:rsid w:val="00131D4F"/>
    <w:rsid w:val="00133C16"/>
    <w:rsid w:val="001342DC"/>
    <w:rsid w:val="00137530"/>
    <w:rsid w:val="0014583F"/>
    <w:rsid w:val="00170607"/>
    <w:rsid w:val="00176A9B"/>
    <w:rsid w:val="00176F08"/>
    <w:rsid w:val="001829A5"/>
    <w:rsid w:val="001A11FD"/>
    <w:rsid w:val="001C4FF4"/>
    <w:rsid w:val="001C7EB3"/>
    <w:rsid w:val="001E6F7F"/>
    <w:rsid w:val="002012D4"/>
    <w:rsid w:val="00252ED0"/>
    <w:rsid w:val="0025438D"/>
    <w:rsid w:val="00265B7A"/>
    <w:rsid w:val="002A4E64"/>
    <w:rsid w:val="002D40ED"/>
    <w:rsid w:val="003028AB"/>
    <w:rsid w:val="00311731"/>
    <w:rsid w:val="00320E9E"/>
    <w:rsid w:val="003471FF"/>
    <w:rsid w:val="003565B1"/>
    <w:rsid w:val="0038694F"/>
    <w:rsid w:val="003F25A7"/>
    <w:rsid w:val="00413F4F"/>
    <w:rsid w:val="00431519"/>
    <w:rsid w:val="00431B58"/>
    <w:rsid w:val="004470E6"/>
    <w:rsid w:val="00450CB8"/>
    <w:rsid w:val="00453CCB"/>
    <w:rsid w:val="00455FB7"/>
    <w:rsid w:val="004601AD"/>
    <w:rsid w:val="00486451"/>
    <w:rsid w:val="0048734C"/>
    <w:rsid w:val="00491A8F"/>
    <w:rsid w:val="00497B94"/>
    <w:rsid w:val="004B029B"/>
    <w:rsid w:val="004B2D2E"/>
    <w:rsid w:val="004B691A"/>
    <w:rsid w:val="004C1585"/>
    <w:rsid w:val="004E3751"/>
    <w:rsid w:val="00506F2E"/>
    <w:rsid w:val="005152B7"/>
    <w:rsid w:val="00530D6F"/>
    <w:rsid w:val="005427BF"/>
    <w:rsid w:val="00575894"/>
    <w:rsid w:val="00594130"/>
    <w:rsid w:val="00596210"/>
    <w:rsid w:val="005A11D9"/>
    <w:rsid w:val="005B3891"/>
    <w:rsid w:val="005C317D"/>
    <w:rsid w:val="005D5174"/>
    <w:rsid w:val="005F18AD"/>
    <w:rsid w:val="005F2B2D"/>
    <w:rsid w:val="00601A9C"/>
    <w:rsid w:val="00631F9B"/>
    <w:rsid w:val="00632F73"/>
    <w:rsid w:val="00633B26"/>
    <w:rsid w:val="00634711"/>
    <w:rsid w:val="00636232"/>
    <w:rsid w:val="006423CC"/>
    <w:rsid w:val="00643177"/>
    <w:rsid w:val="0064646A"/>
    <w:rsid w:val="006721CE"/>
    <w:rsid w:val="006A387F"/>
    <w:rsid w:val="006A4A6D"/>
    <w:rsid w:val="006B2A5E"/>
    <w:rsid w:val="006B4D76"/>
    <w:rsid w:val="006D0123"/>
    <w:rsid w:val="006D5027"/>
    <w:rsid w:val="006E0194"/>
    <w:rsid w:val="006F122D"/>
    <w:rsid w:val="006F5B9E"/>
    <w:rsid w:val="0070776F"/>
    <w:rsid w:val="0071297D"/>
    <w:rsid w:val="00744732"/>
    <w:rsid w:val="00746BA8"/>
    <w:rsid w:val="00747541"/>
    <w:rsid w:val="00747BB9"/>
    <w:rsid w:val="0075204C"/>
    <w:rsid w:val="007540A7"/>
    <w:rsid w:val="00772DA0"/>
    <w:rsid w:val="00776175"/>
    <w:rsid w:val="00792BED"/>
    <w:rsid w:val="007B38BE"/>
    <w:rsid w:val="007B6E23"/>
    <w:rsid w:val="007C128E"/>
    <w:rsid w:val="007C5DD5"/>
    <w:rsid w:val="007D5ADF"/>
    <w:rsid w:val="007F19D2"/>
    <w:rsid w:val="007F1BC8"/>
    <w:rsid w:val="007F43EE"/>
    <w:rsid w:val="007F6EF8"/>
    <w:rsid w:val="0081418C"/>
    <w:rsid w:val="00815DEA"/>
    <w:rsid w:val="00816473"/>
    <w:rsid w:val="00842317"/>
    <w:rsid w:val="00861D88"/>
    <w:rsid w:val="00865BBB"/>
    <w:rsid w:val="00875B40"/>
    <w:rsid w:val="008810ED"/>
    <w:rsid w:val="0088130F"/>
    <w:rsid w:val="008818FA"/>
    <w:rsid w:val="00882AC7"/>
    <w:rsid w:val="00882D6A"/>
    <w:rsid w:val="00884EEC"/>
    <w:rsid w:val="00886AD7"/>
    <w:rsid w:val="00886F4F"/>
    <w:rsid w:val="00887FA0"/>
    <w:rsid w:val="008A2B3A"/>
    <w:rsid w:val="008C2D5E"/>
    <w:rsid w:val="008E5970"/>
    <w:rsid w:val="009030BF"/>
    <w:rsid w:val="0091429B"/>
    <w:rsid w:val="0092186D"/>
    <w:rsid w:val="00921FC7"/>
    <w:rsid w:val="00925FB0"/>
    <w:rsid w:val="009472AF"/>
    <w:rsid w:val="009559F6"/>
    <w:rsid w:val="00964A46"/>
    <w:rsid w:val="00974533"/>
    <w:rsid w:val="009748D7"/>
    <w:rsid w:val="009849A4"/>
    <w:rsid w:val="009902DD"/>
    <w:rsid w:val="009B6A82"/>
    <w:rsid w:val="009C206A"/>
    <w:rsid w:val="009D2F35"/>
    <w:rsid w:val="009F113E"/>
    <w:rsid w:val="009F5E5B"/>
    <w:rsid w:val="00A078A1"/>
    <w:rsid w:val="00A12566"/>
    <w:rsid w:val="00A21E00"/>
    <w:rsid w:val="00A23244"/>
    <w:rsid w:val="00A25BF2"/>
    <w:rsid w:val="00A41CFF"/>
    <w:rsid w:val="00A63237"/>
    <w:rsid w:val="00A646A3"/>
    <w:rsid w:val="00A6779E"/>
    <w:rsid w:val="00A72D0A"/>
    <w:rsid w:val="00A82B9B"/>
    <w:rsid w:val="00A82F8A"/>
    <w:rsid w:val="00A8506A"/>
    <w:rsid w:val="00A92543"/>
    <w:rsid w:val="00A95B37"/>
    <w:rsid w:val="00AA2BF8"/>
    <w:rsid w:val="00AA5142"/>
    <w:rsid w:val="00AA7283"/>
    <w:rsid w:val="00AB383D"/>
    <w:rsid w:val="00AD24C5"/>
    <w:rsid w:val="00AD4BE7"/>
    <w:rsid w:val="00AE1C8A"/>
    <w:rsid w:val="00AE1D5F"/>
    <w:rsid w:val="00B020DF"/>
    <w:rsid w:val="00B03973"/>
    <w:rsid w:val="00B13E2A"/>
    <w:rsid w:val="00B17803"/>
    <w:rsid w:val="00B30B4D"/>
    <w:rsid w:val="00B44F0A"/>
    <w:rsid w:val="00B55FE3"/>
    <w:rsid w:val="00B70B4A"/>
    <w:rsid w:val="00B72922"/>
    <w:rsid w:val="00B74514"/>
    <w:rsid w:val="00BA74EE"/>
    <w:rsid w:val="00BD0EF6"/>
    <w:rsid w:val="00BD1E96"/>
    <w:rsid w:val="00BE5328"/>
    <w:rsid w:val="00BF0AA7"/>
    <w:rsid w:val="00BF1B1B"/>
    <w:rsid w:val="00BF2722"/>
    <w:rsid w:val="00C056F2"/>
    <w:rsid w:val="00C204DE"/>
    <w:rsid w:val="00C27FA7"/>
    <w:rsid w:val="00C54BFF"/>
    <w:rsid w:val="00C60CCF"/>
    <w:rsid w:val="00C73A1A"/>
    <w:rsid w:val="00C94979"/>
    <w:rsid w:val="00C95BEF"/>
    <w:rsid w:val="00CB5E89"/>
    <w:rsid w:val="00CE48BB"/>
    <w:rsid w:val="00D02FC1"/>
    <w:rsid w:val="00D0304D"/>
    <w:rsid w:val="00D107BA"/>
    <w:rsid w:val="00D23119"/>
    <w:rsid w:val="00D30A9C"/>
    <w:rsid w:val="00D33E1B"/>
    <w:rsid w:val="00D368FF"/>
    <w:rsid w:val="00D5483B"/>
    <w:rsid w:val="00D6174C"/>
    <w:rsid w:val="00D67B39"/>
    <w:rsid w:val="00D728E9"/>
    <w:rsid w:val="00D73607"/>
    <w:rsid w:val="00D73D13"/>
    <w:rsid w:val="00D773BB"/>
    <w:rsid w:val="00D857C6"/>
    <w:rsid w:val="00DD4C26"/>
    <w:rsid w:val="00DE264D"/>
    <w:rsid w:val="00DF39ED"/>
    <w:rsid w:val="00DF470B"/>
    <w:rsid w:val="00E0348F"/>
    <w:rsid w:val="00E11DB3"/>
    <w:rsid w:val="00E16887"/>
    <w:rsid w:val="00E24C4F"/>
    <w:rsid w:val="00E27C65"/>
    <w:rsid w:val="00E35648"/>
    <w:rsid w:val="00E44E97"/>
    <w:rsid w:val="00E50D22"/>
    <w:rsid w:val="00E60B73"/>
    <w:rsid w:val="00E67AE8"/>
    <w:rsid w:val="00E7337C"/>
    <w:rsid w:val="00E7604A"/>
    <w:rsid w:val="00E7769D"/>
    <w:rsid w:val="00E91E25"/>
    <w:rsid w:val="00EB340C"/>
    <w:rsid w:val="00EB42C6"/>
    <w:rsid w:val="00ED556A"/>
    <w:rsid w:val="00EF3F61"/>
    <w:rsid w:val="00EF507E"/>
    <w:rsid w:val="00F0363B"/>
    <w:rsid w:val="00F10EAE"/>
    <w:rsid w:val="00F3358F"/>
    <w:rsid w:val="00F46DD3"/>
    <w:rsid w:val="00F7385E"/>
    <w:rsid w:val="00F811F3"/>
    <w:rsid w:val="00F918E0"/>
    <w:rsid w:val="00F97139"/>
    <w:rsid w:val="00FA4C07"/>
    <w:rsid w:val="00FD7A56"/>
    <w:rsid w:val="00FE434E"/>
    <w:rsid w:val="00FE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829468-A487-4349-9DB9-3AE7E826C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1297D"/>
    <w:pPr>
      <w:spacing w:after="120"/>
    </w:pPr>
  </w:style>
  <w:style w:type="character" w:customStyle="1" w:styleId="a4">
    <w:name w:val="Основной текст Знак"/>
    <w:basedOn w:val="a0"/>
    <w:link w:val="a3"/>
    <w:rsid w:val="00712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7129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12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12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06F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F2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0E544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E544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882A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">
    <w:name w:val="Body Text Indent 2"/>
    <w:basedOn w:val="a"/>
    <w:link w:val="20"/>
    <w:rsid w:val="00861D8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61D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861D8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5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A25EE-A0E5-4C3E-9CD7-A6303F0AA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2655</TotalTime>
  <Pages>5</Pages>
  <Words>1735</Words>
  <Characters>9896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АннаШевченко</cp:lastModifiedBy>
  <cp:revision>79</cp:revision>
  <cp:lastPrinted>2017-11-17T05:33:00Z</cp:lastPrinted>
  <dcterms:created xsi:type="dcterms:W3CDTF">2012-11-08T16:25:00Z</dcterms:created>
  <dcterms:modified xsi:type="dcterms:W3CDTF">2020-01-20T12:39:00Z</dcterms:modified>
</cp:coreProperties>
</file>